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1801" w14:textId="77777777" w:rsidR="00045069" w:rsidRPr="008709AF" w:rsidRDefault="00045069" w:rsidP="000450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24"/>
          <w:lang w:eastAsia="fr-FR"/>
        </w:rPr>
      </w:pPr>
    </w:p>
    <w:p w14:paraId="1D8CD49A" w14:textId="77777777" w:rsidR="00045069" w:rsidRPr="008709AF" w:rsidRDefault="00045069" w:rsidP="000450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24"/>
          <w:lang w:eastAsia="fr-FR"/>
        </w:rPr>
      </w:pPr>
      <w:r w:rsidRPr="008709AF">
        <w:rPr>
          <w:rFonts w:ascii="Arial" w:eastAsia="Times New Roman" w:hAnsi="Arial" w:cs="Arial"/>
          <w:b/>
          <w:sz w:val="32"/>
          <w:szCs w:val="24"/>
          <w:lang w:eastAsia="fr-FR"/>
        </w:rPr>
        <w:t>BACCALAURÉAT PROFESSIONNEL</w:t>
      </w:r>
    </w:p>
    <w:p w14:paraId="3EC4E38C" w14:textId="77777777" w:rsidR="00045069" w:rsidRPr="008709AF" w:rsidRDefault="00045069" w:rsidP="000450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24"/>
          <w:lang w:eastAsia="fr-FR"/>
        </w:rPr>
      </w:pPr>
    </w:p>
    <w:p w14:paraId="225A5644" w14:textId="4038959A" w:rsidR="00045069" w:rsidRPr="008709AF" w:rsidRDefault="00045069" w:rsidP="000450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24"/>
          <w:lang w:eastAsia="fr-FR"/>
        </w:rPr>
      </w:pPr>
      <w:r w:rsidRPr="008709AF">
        <w:rPr>
          <w:rFonts w:ascii="Arial" w:eastAsia="Times New Roman" w:hAnsi="Arial" w:cs="Arial"/>
          <w:b/>
          <w:sz w:val="32"/>
          <w:szCs w:val="24"/>
          <w:lang w:eastAsia="fr-FR"/>
        </w:rPr>
        <w:t>BREVET DES MÉTIERS D</w:t>
      </w:r>
      <w:r w:rsidR="009D6EAE">
        <w:rPr>
          <w:rFonts w:ascii="Arial" w:eastAsia="Times New Roman" w:hAnsi="Arial" w:cs="Arial"/>
          <w:b/>
          <w:sz w:val="32"/>
          <w:szCs w:val="24"/>
          <w:lang w:eastAsia="fr-FR"/>
        </w:rPr>
        <w:t>’</w:t>
      </w:r>
      <w:r w:rsidR="00852617">
        <w:rPr>
          <w:rFonts w:ascii="Arial" w:eastAsia="Times New Roman" w:hAnsi="Arial" w:cs="Arial"/>
          <w:b/>
          <w:sz w:val="32"/>
          <w:szCs w:val="24"/>
          <w:lang w:eastAsia="fr-FR"/>
        </w:rPr>
        <w:t>ART</w:t>
      </w:r>
    </w:p>
    <w:p w14:paraId="7EAC3176" w14:textId="77777777" w:rsidR="00045069" w:rsidRPr="008709AF" w:rsidRDefault="00045069" w:rsidP="000450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24"/>
          <w:lang w:eastAsia="fr-FR"/>
        </w:rPr>
      </w:pPr>
    </w:p>
    <w:p w14:paraId="2EF27600" w14:textId="77777777" w:rsidR="00045069" w:rsidRPr="008709AF" w:rsidRDefault="00045069" w:rsidP="00045069">
      <w:pPr>
        <w:spacing w:after="0" w:line="240" w:lineRule="auto"/>
        <w:jc w:val="center"/>
        <w:rPr>
          <w:rFonts w:ascii="Arial" w:eastAsia="Times New Roman" w:hAnsi="Arial" w:cs="Arial"/>
          <w:sz w:val="32"/>
          <w:szCs w:val="24"/>
          <w:lang w:eastAsia="fr-FR"/>
        </w:rPr>
      </w:pPr>
    </w:p>
    <w:p w14:paraId="26A5BAD7" w14:textId="77777777" w:rsidR="00045069" w:rsidRPr="008709AF" w:rsidRDefault="00045069" w:rsidP="00045069">
      <w:pPr>
        <w:spacing w:after="0" w:line="240" w:lineRule="auto"/>
        <w:jc w:val="center"/>
        <w:rPr>
          <w:rFonts w:ascii="Arial" w:eastAsia="Times New Roman" w:hAnsi="Arial" w:cs="Arial"/>
          <w:sz w:val="32"/>
          <w:szCs w:val="24"/>
          <w:lang w:eastAsia="fr-FR"/>
        </w:rPr>
      </w:pPr>
    </w:p>
    <w:p w14:paraId="3EFD7F9B" w14:textId="77777777" w:rsidR="00045069" w:rsidRPr="008709AF" w:rsidRDefault="00045069" w:rsidP="00045069">
      <w:pPr>
        <w:spacing w:after="0" w:line="240" w:lineRule="auto"/>
        <w:jc w:val="center"/>
        <w:rPr>
          <w:rFonts w:ascii="Arial" w:eastAsia="Times New Roman" w:hAnsi="Arial" w:cs="Arial"/>
          <w:b/>
          <w:sz w:val="32"/>
          <w:szCs w:val="24"/>
          <w:lang w:eastAsia="fr-FR"/>
        </w:rPr>
      </w:pPr>
      <w:r w:rsidRPr="008709AF">
        <w:rPr>
          <w:rFonts w:ascii="Arial" w:eastAsia="Times New Roman" w:hAnsi="Arial" w:cs="Arial"/>
          <w:b/>
          <w:sz w:val="32"/>
          <w:szCs w:val="24"/>
          <w:lang w:eastAsia="fr-FR"/>
        </w:rPr>
        <w:t>TOUTES SPÉCIALITÉS</w:t>
      </w:r>
    </w:p>
    <w:p w14:paraId="1E152B50" w14:textId="77777777" w:rsidR="00045069" w:rsidRPr="008709AF" w:rsidRDefault="00045069" w:rsidP="00045069">
      <w:pPr>
        <w:autoSpaceDE w:val="0"/>
        <w:autoSpaceDN w:val="0"/>
        <w:adjustRightInd w:val="0"/>
        <w:spacing w:after="0" w:line="240" w:lineRule="auto"/>
        <w:jc w:val="center"/>
        <w:rPr>
          <w:rFonts w:ascii="Arial" w:eastAsia="Calibri" w:hAnsi="Arial" w:cs="Arial"/>
          <w:b/>
          <w:bCs/>
          <w:color w:val="000000"/>
          <w:sz w:val="40"/>
          <w:szCs w:val="40"/>
        </w:rPr>
      </w:pPr>
    </w:p>
    <w:p w14:paraId="2D2B52E9" w14:textId="77777777" w:rsidR="00045069" w:rsidRPr="008709AF" w:rsidRDefault="00045069" w:rsidP="00045069">
      <w:pPr>
        <w:autoSpaceDE w:val="0"/>
        <w:autoSpaceDN w:val="0"/>
        <w:adjustRightInd w:val="0"/>
        <w:spacing w:after="0" w:line="240" w:lineRule="auto"/>
        <w:jc w:val="center"/>
        <w:rPr>
          <w:rFonts w:ascii="Arial" w:eastAsia="Calibri" w:hAnsi="Arial" w:cs="Arial"/>
          <w:b/>
          <w:color w:val="000000"/>
          <w:sz w:val="40"/>
          <w:szCs w:val="40"/>
        </w:rPr>
      </w:pPr>
    </w:p>
    <w:p w14:paraId="72188CFB" w14:textId="77777777" w:rsidR="00045069" w:rsidRPr="008709AF" w:rsidRDefault="00045069" w:rsidP="00045069">
      <w:pPr>
        <w:autoSpaceDE w:val="0"/>
        <w:autoSpaceDN w:val="0"/>
        <w:adjustRightInd w:val="0"/>
        <w:spacing w:after="0" w:line="240" w:lineRule="auto"/>
        <w:jc w:val="center"/>
        <w:rPr>
          <w:rFonts w:ascii="Arial" w:eastAsia="Calibri" w:hAnsi="Arial" w:cs="Arial"/>
          <w:b/>
          <w:bCs/>
          <w:color w:val="000000"/>
          <w:sz w:val="40"/>
          <w:szCs w:val="40"/>
        </w:rPr>
      </w:pPr>
      <w:r w:rsidRPr="008709AF">
        <w:rPr>
          <w:rFonts w:ascii="Arial" w:eastAsia="Calibri" w:hAnsi="Arial" w:cs="Arial"/>
          <w:b/>
          <w:bCs/>
          <w:color w:val="000000"/>
          <w:sz w:val="40"/>
          <w:szCs w:val="40"/>
        </w:rPr>
        <w:t>ÉPREUVE DE FRANÇAIS</w:t>
      </w:r>
    </w:p>
    <w:p w14:paraId="32E57F4E" w14:textId="77777777" w:rsidR="00045069" w:rsidRPr="008709AF" w:rsidRDefault="00045069" w:rsidP="00045069">
      <w:pPr>
        <w:spacing w:after="0" w:line="240" w:lineRule="auto"/>
        <w:jc w:val="center"/>
        <w:rPr>
          <w:rFonts w:ascii="Arial" w:eastAsia="Times New Roman" w:hAnsi="Arial" w:cs="Arial"/>
          <w:b/>
          <w:bCs/>
          <w:i/>
          <w:iCs/>
          <w:sz w:val="28"/>
          <w:szCs w:val="24"/>
          <w:lang w:eastAsia="fr-FR"/>
        </w:rPr>
      </w:pPr>
    </w:p>
    <w:p w14:paraId="2951B292" w14:textId="77777777" w:rsidR="00045069" w:rsidRPr="008709AF" w:rsidRDefault="00045069" w:rsidP="00045069">
      <w:pPr>
        <w:spacing w:after="0" w:line="240" w:lineRule="auto"/>
        <w:jc w:val="center"/>
        <w:rPr>
          <w:rFonts w:ascii="Arial" w:eastAsia="Times New Roman" w:hAnsi="Arial" w:cs="Arial"/>
          <w:sz w:val="28"/>
          <w:szCs w:val="24"/>
          <w:lang w:eastAsia="fr-FR"/>
        </w:rPr>
      </w:pPr>
    </w:p>
    <w:p w14:paraId="3E3C5FB5" w14:textId="0311441B" w:rsidR="00045069" w:rsidRPr="008709AF" w:rsidRDefault="00C93C31" w:rsidP="00045069">
      <w:pPr>
        <w:spacing w:after="0" w:line="240" w:lineRule="auto"/>
        <w:ind w:left="2040" w:right="1804"/>
        <w:jc w:val="center"/>
        <w:rPr>
          <w:rFonts w:ascii="Arial" w:eastAsia="Times New Roman" w:hAnsi="Arial" w:cs="Arial"/>
          <w:sz w:val="36"/>
          <w:szCs w:val="24"/>
          <w:lang w:eastAsia="fr-FR"/>
        </w:rPr>
      </w:pPr>
      <w:r>
        <w:rPr>
          <w:rFonts w:ascii="Arial" w:eastAsia="Times New Roman" w:hAnsi="Arial" w:cs="Arial"/>
          <w:sz w:val="36"/>
          <w:szCs w:val="24"/>
          <w:lang w:eastAsia="fr-FR"/>
        </w:rPr>
        <w:t>SESSION 2023</w:t>
      </w:r>
    </w:p>
    <w:p w14:paraId="2D308656" w14:textId="77777777" w:rsidR="00045069" w:rsidRPr="008709AF" w:rsidRDefault="00045069" w:rsidP="00045069">
      <w:pPr>
        <w:spacing w:after="0" w:line="240" w:lineRule="auto"/>
        <w:jc w:val="center"/>
        <w:rPr>
          <w:rFonts w:ascii="Arial" w:eastAsia="Times New Roman" w:hAnsi="Arial" w:cs="Arial"/>
          <w:sz w:val="24"/>
          <w:szCs w:val="24"/>
          <w:lang w:eastAsia="fr-FR"/>
        </w:rPr>
      </w:pPr>
    </w:p>
    <w:p w14:paraId="399E5414" w14:textId="77777777" w:rsidR="00045069" w:rsidRPr="008709AF" w:rsidRDefault="00045069" w:rsidP="00045069">
      <w:pPr>
        <w:spacing w:after="0" w:line="240" w:lineRule="auto"/>
        <w:jc w:val="center"/>
        <w:rPr>
          <w:rFonts w:ascii="Arial" w:eastAsia="Times New Roman" w:hAnsi="Arial" w:cs="Arial"/>
          <w:sz w:val="24"/>
          <w:szCs w:val="24"/>
          <w:lang w:eastAsia="fr-FR"/>
        </w:rPr>
      </w:pPr>
    </w:p>
    <w:p w14:paraId="0A0C5E02" w14:textId="77777777" w:rsidR="00045069" w:rsidRPr="008709AF" w:rsidRDefault="00045069" w:rsidP="00045069">
      <w:pPr>
        <w:tabs>
          <w:tab w:val="left" w:pos="3600"/>
        </w:tabs>
        <w:spacing w:after="0" w:line="240" w:lineRule="auto"/>
        <w:jc w:val="center"/>
        <w:rPr>
          <w:rFonts w:ascii="Arial" w:eastAsia="Times New Roman" w:hAnsi="Arial" w:cs="Arial"/>
          <w:b/>
          <w:bCs/>
          <w:sz w:val="16"/>
          <w:szCs w:val="16"/>
          <w:lang w:eastAsia="fr-FR"/>
        </w:rPr>
      </w:pPr>
      <w:r w:rsidRPr="008709AF">
        <w:rPr>
          <w:rFonts w:ascii="Arial" w:eastAsia="Times New Roman" w:hAnsi="Arial" w:cs="Arial"/>
          <w:b/>
          <w:bCs/>
          <w:sz w:val="28"/>
          <w:szCs w:val="28"/>
          <w:lang w:eastAsia="fr-FR"/>
        </w:rPr>
        <w:t>_____</w:t>
      </w:r>
    </w:p>
    <w:p w14:paraId="177F24EE" w14:textId="77777777" w:rsidR="00045069" w:rsidRPr="008709AF" w:rsidRDefault="00045069" w:rsidP="00045069">
      <w:pPr>
        <w:tabs>
          <w:tab w:val="left" w:pos="3600"/>
        </w:tabs>
        <w:spacing w:after="0" w:line="240" w:lineRule="auto"/>
        <w:jc w:val="center"/>
        <w:rPr>
          <w:rFonts w:ascii="Arial" w:eastAsia="Times New Roman" w:hAnsi="Arial" w:cs="Arial"/>
          <w:b/>
          <w:bCs/>
          <w:sz w:val="28"/>
          <w:szCs w:val="28"/>
          <w:lang w:eastAsia="fr-FR"/>
        </w:rPr>
      </w:pPr>
    </w:p>
    <w:p w14:paraId="03B88CC4" w14:textId="77777777" w:rsidR="00045069" w:rsidRDefault="00045069" w:rsidP="00045069">
      <w:pPr>
        <w:spacing w:after="0" w:line="240" w:lineRule="auto"/>
        <w:jc w:val="center"/>
        <w:rPr>
          <w:rFonts w:ascii="Arial" w:eastAsia="Times New Roman" w:hAnsi="Arial" w:cs="Arial"/>
          <w:sz w:val="24"/>
          <w:szCs w:val="24"/>
          <w:lang w:eastAsia="fr-FR"/>
        </w:rPr>
      </w:pPr>
    </w:p>
    <w:p w14:paraId="59FCE78F" w14:textId="77777777" w:rsidR="00045069" w:rsidRPr="008709AF" w:rsidRDefault="00045069" w:rsidP="00045069">
      <w:pPr>
        <w:spacing w:after="0" w:line="240" w:lineRule="auto"/>
        <w:jc w:val="center"/>
        <w:rPr>
          <w:rFonts w:ascii="Arial" w:eastAsia="Times New Roman" w:hAnsi="Arial" w:cs="Arial"/>
          <w:sz w:val="24"/>
          <w:szCs w:val="24"/>
          <w:lang w:eastAsia="fr-FR"/>
        </w:rPr>
      </w:pPr>
    </w:p>
    <w:p w14:paraId="564C472B" w14:textId="65EDE876" w:rsidR="00045069" w:rsidRPr="008709AF" w:rsidRDefault="00045069" w:rsidP="00045069">
      <w:pPr>
        <w:spacing w:after="0" w:line="240" w:lineRule="auto"/>
        <w:jc w:val="center"/>
        <w:rPr>
          <w:rFonts w:ascii="Arial" w:eastAsia="Times New Roman" w:hAnsi="Arial" w:cs="Arial"/>
          <w:b/>
          <w:bCs/>
          <w:sz w:val="24"/>
          <w:szCs w:val="24"/>
          <w:lang w:eastAsia="fr-FR"/>
        </w:rPr>
      </w:pPr>
      <w:r w:rsidRPr="008709AF">
        <w:rPr>
          <w:rFonts w:ascii="Arial" w:eastAsia="Times New Roman" w:hAnsi="Arial" w:cs="Arial"/>
          <w:sz w:val="24"/>
          <w:szCs w:val="24"/>
          <w:lang w:eastAsia="fr-FR"/>
        </w:rPr>
        <w:t>Durée totale de l</w:t>
      </w:r>
      <w:r w:rsidR="009D6EAE">
        <w:rPr>
          <w:rFonts w:ascii="Arial" w:eastAsia="Times New Roman" w:hAnsi="Arial" w:cs="Arial"/>
          <w:sz w:val="24"/>
          <w:szCs w:val="24"/>
          <w:lang w:eastAsia="fr-FR"/>
        </w:rPr>
        <w:t>’</w:t>
      </w:r>
      <w:r w:rsidRPr="008709AF">
        <w:rPr>
          <w:rFonts w:ascii="Arial" w:eastAsia="Times New Roman" w:hAnsi="Arial" w:cs="Arial"/>
          <w:sz w:val="24"/>
          <w:szCs w:val="24"/>
          <w:lang w:eastAsia="fr-FR"/>
        </w:rPr>
        <w:t>épreuve :</w:t>
      </w:r>
      <w:r w:rsidRPr="008709AF">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3</w:t>
      </w:r>
      <w:r w:rsidRPr="008709AF">
        <w:rPr>
          <w:rFonts w:ascii="Arial" w:eastAsia="Times New Roman" w:hAnsi="Arial" w:cs="Arial"/>
          <w:b/>
          <w:bCs/>
          <w:sz w:val="24"/>
          <w:szCs w:val="24"/>
          <w:lang w:eastAsia="fr-FR"/>
        </w:rPr>
        <w:t xml:space="preserve"> heures </w:t>
      </w:r>
      <w:r w:rsidRPr="00C11B70">
        <w:rPr>
          <w:rFonts w:ascii="Arial" w:eastAsia="Times New Roman" w:hAnsi="Arial" w:cs="Arial"/>
          <w:bCs/>
          <w:sz w:val="24"/>
          <w:szCs w:val="24"/>
          <w:lang w:eastAsia="fr-FR"/>
        </w:rPr>
        <w:t>- Coefficient : 2,5</w:t>
      </w:r>
    </w:p>
    <w:p w14:paraId="47531DE1" w14:textId="77777777" w:rsidR="00045069" w:rsidRPr="008709AF" w:rsidRDefault="00045069" w:rsidP="00045069">
      <w:pPr>
        <w:spacing w:after="0" w:line="240" w:lineRule="auto"/>
        <w:jc w:val="center"/>
        <w:rPr>
          <w:rFonts w:ascii="Arial" w:eastAsia="Times New Roman" w:hAnsi="Arial" w:cs="Arial"/>
          <w:sz w:val="24"/>
          <w:szCs w:val="24"/>
          <w:lang w:eastAsia="fr-FR"/>
        </w:rPr>
      </w:pPr>
    </w:p>
    <w:p w14:paraId="4B8EF406" w14:textId="77777777" w:rsidR="009D6EAE" w:rsidRPr="008709AF" w:rsidRDefault="009D6EAE" w:rsidP="009D6EAE">
      <w:pPr>
        <w:spacing w:after="0" w:line="240" w:lineRule="auto"/>
        <w:jc w:val="center"/>
        <w:rPr>
          <w:rFonts w:ascii="Arial" w:eastAsia="Times New Roman" w:hAnsi="Arial" w:cs="Arial"/>
          <w:sz w:val="24"/>
          <w:szCs w:val="24"/>
          <w:lang w:eastAsia="fr-FR"/>
        </w:rPr>
      </w:pPr>
    </w:p>
    <w:p w14:paraId="46345C27" w14:textId="77777777" w:rsidR="009D6EAE" w:rsidRPr="008709AF" w:rsidRDefault="009D6EAE" w:rsidP="009D6EAE">
      <w:pPr>
        <w:spacing w:after="0" w:line="240" w:lineRule="auto"/>
        <w:jc w:val="center"/>
        <w:rPr>
          <w:rFonts w:ascii="Arial" w:eastAsia="Times New Roman" w:hAnsi="Arial" w:cs="Arial"/>
          <w:sz w:val="24"/>
          <w:szCs w:val="24"/>
          <w:lang w:eastAsia="fr-FR"/>
        </w:rPr>
      </w:pPr>
    </w:p>
    <w:p w14:paraId="61C01311" w14:textId="77777777" w:rsidR="009D6EAE" w:rsidRDefault="009D6EAE" w:rsidP="009D6EAE">
      <w:pPr>
        <w:spacing w:after="0" w:line="240" w:lineRule="auto"/>
        <w:jc w:val="center"/>
        <w:rPr>
          <w:rFonts w:ascii="Arial" w:eastAsia="Times New Roman" w:hAnsi="Arial" w:cs="Arial"/>
          <w:b/>
          <w:sz w:val="28"/>
          <w:szCs w:val="28"/>
          <w:lang w:eastAsia="fr-FR"/>
        </w:rPr>
      </w:pPr>
    </w:p>
    <w:p w14:paraId="20A85748" w14:textId="77777777" w:rsidR="009D6EAE" w:rsidRDefault="009D6EAE" w:rsidP="009D6EAE">
      <w:pPr>
        <w:spacing w:after="0" w:line="240" w:lineRule="auto"/>
        <w:jc w:val="center"/>
        <w:rPr>
          <w:rFonts w:ascii="Arial" w:eastAsia="Times New Roman" w:hAnsi="Arial" w:cs="Arial"/>
          <w:b/>
          <w:sz w:val="28"/>
          <w:szCs w:val="28"/>
          <w:lang w:eastAsia="fr-FR"/>
        </w:rPr>
      </w:pPr>
    </w:p>
    <w:p w14:paraId="63C4C89B" w14:textId="77777777" w:rsidR="009D6EAE" w:rsidRPr="00AB6E4E" w:rsidRDefault="009D6EAE" w:rsidP="009D6EAE">
      <w:pPr>
        <w:spacing w:after="0" w:line="240" w:lineRule="auto"/>
        <w:jc w:val="center"/>
        <w:rPr>
          <w:rFonts w:ascii="Arial" w:eastAsia="Times New Roman" w:hAnsi="Arial" w:cs="Arial"/>
          <w:sz w:val="26"/>
          <w:szCs w:val="26"/>
          <w:lang w:eastAsia="fr-FR"/>
        </w:rPr>
      </w:pPr>
    </w:p>
    <w:p w14:paraId="0F50CC43" w14:textId="77777777" w:rsidR="009D6EAE" w:rsidRDefault="009D6EAE" w:rsidP="009D6EAE">
      <w:pPr>
        <w:spacing w:after="0" w:line="240" w:lineRule="auto"/>
        <w:jc w:val="center"/>
        <w:rPr>
          <w:rFonts w:ascii="Arial" w:eastAsia="Times New Roman" w:hAnsi="Arial" w:cs="Arial"/>
          <w:sz w:val="26"/>
          <w:szCs w:val="26"/>
          <w:lang w:eastAsia="fr-FR"/>
        </w:rPr>
      </w:pPr>
    </w:p>
    <w:p w14:paraId="29B8D3AC" w14:textId="77777777" w:rsidR="009D6EAE" w:rsidRDefault="009D6EAE" w:rsidP="009D6EAE">
      <w:pPr>
        <w:spacing w:after="0" w:line="240" w:lineRule="auto"/>
        <w:jc w:val="center"/>
        <w:rPr>
          <w:rFonts w:ascii="Arial" w:eastAsia="Times New Roman" w:hAnsi="Arial" w:cs="Arial"/>
          <w:b/>
          <w:sz w:val="28"/>
          <w:szCs w:val="28"/>
          <w:lang w:eastAsia="fr-FR"/>
        </w:rPr>
      </w:pPr>
    </w:p>
    <w:p w14:paraId="329D4334" w14:textId="77777777" w:rsidR="009D6EAE" w:rsidRPr="008709AF" w:rsidRDefault="009D6EAE" w:rsidP="009D6EAE">
      <w:pPr>
        <w:spacing w:after="0" w:line="240" w:lineRule="auto"/>
        <w:jc w:val="center"/>
        <w:rPr>
          <w:rFonts w:ascii="Arial" w:eastAsia="Times New Roman" w:hAnsi="Arial" w:cs="Arial"/>
          <w:b/>
          <w:sz w:val="28"/>
          <w:szCs w:val="28"/>
          <w:lang w:eastAsia="fr-FR"/>
        </w:rPr>
      </w:pPr>
    </w:p>
    <w:p w14:paraId="5627F3F0" w14:textId="77777777" w:rsidR="009D6EAE" w:rsidRDefault="009D6EAE" w:rsidP="009D6EAE">
      <w:pPr>
        <w:spacing w:after="0" w:line="240" w:lineRule="auto"/>
        <w:jc w:val="center"/>
        <w:rPr>
          <w:rFonts w:ascii="Arial" w:eastAsia="Times New Roman" w:hAnsi="Arial" w:cs="Arial"/>
          <w:b/>
          <w:sz w:val="28"/>
          <w:szCs w:val="28"/>
          <w:lang w:eastAsia="fr-FR"/>
        </w:rPr>
      </w:pPr>
    </w:p>
    <w:p w14:paraId="55C6140E" w14:textId="77777777" w:rsidR="009D6EAE" w:rsidRPr="008709AF" w:rsidRDefault="009D6EAE" w:rsidP="009D6EAE">
      <w:pPr>
        <w:spacing w:after="0" w:line="240" w:lineRule="auto"/>
        <w:jc w:val="center"/>
        <w:rPr>
          <w:rFonts w:ascii="Arial" w:eastAsia="Times New Roman" w:hAnsi="Arial" w:cs="Arial"/>
          <w:sz w:val="24"/>
          <w:szCs w:val="24"/>
          <w:lang w:eastAsia="fr-FR"/>
        </w:rPr>
      </w:pPr>
    </w:p>
    <w:p w14:paraId="0A0121F2" w14:textId="77777777" w:rsidR="00C11B70" w:rsidRDefault="00C11B70" w:rsidP="00C11B70">
      <w:pPr>
        <w:tabs>
          <w:tab w:val="left" w:pos="900"/>
        </w:tabs>
        <w:spacing w:after="0" w:line="240" w:lineRule="auto"/>
        <w:jc w:val="center"/>
        <w:rPr>
          <w:rFonts w:ascii="Arial" w:eastAsia="Times New Roman" w:hAnsi="Arial" w:cs="Arial"/>
          <w:i/>
          <w:sz w:val="24"/>
          <w:szCs w:val="24"/>
          <w:lang w:eastAsia="fr-FR"/>
        </w:rPr>
      </w:pPr>
    </w:p>
    <w:p w14:paraId="689EE46D" w14:textId="62F271B5" w:rsidR="00C11B70" w:rsidRPr="00A561DF" w:rsidRDefault="00C11B70" w:rsidP="00C11B70">
      <w:pPr>
        <w:tabs>
          <w:tab w:val="left" w:pos="900"/>
        </w:tabs>
        <w:spacing w:after="0" w:line="240" w:lineRule="auto"/>
        <w:jc w:val="center"/>
        <w:rPr>
          <w:rFonts w:ascii="Arial" w:eastAsia="Times New Roman" w:hAnsi="Arial" w:cs="Arial"/>
          <w:i/>
          <w:sz w:val="24"/>
          <w:szCs w:val="24"/>
          <w:lang w:eastAsia="fr-FR"/>
        </w:rPr>
      </w:pPr>
      <w:r>
        <w:rPr>
          <w:rFonts w:ascii="Arial" w:eastAsia="Times New Roman" w:hAnsi="Arial" w:cs="Arial"/>
          <w:i/>
          <w:sz w:val="24"/>
          <w:szCs w:val="24"/>
          <w:lang w:eastAsia="fr-FR"/>
        </w:rPr>
        <w:t xml:space="preserve">Le sujet compte 5 pages numérotées </w:t>
      </w:r>
      <w:r w:rsidRPr="00A561DF">
        <w:rPr>
          <w:rFonts w:ascii="Arial" w:eastAsia="Times New Roman" w:hAnsi="Arial" w:cs="Arial"/>
          <w:i/>
          <w:sz w:val="24"/>
          <w:szCs w:val="24"/>
          <w:lang w:eastAsia="fr-FR"/>
        </w:rPr>
        <w:t>de 1/</w:t>
      </w:r>
      <w:r>
        <w:rPr>
          <w:rFonts w:ascii="Arial" w:eastAsia="Times New Roman" w:hAnsi="Arial" w:cs="Arial"/>
          <w:i/>
          <w:sz w:val="24"/>
          <w:szCs w:val="24"/>
          <w:lang w:eastAsia="fr-FR"/>
        </w:rPr>
        <w:t>5</w:t>
      </w:r>
      <w:r w:rsidRPr="00A561DF">
        <w:rPr>
          <w:rFonts w:ascii="Arial" w:eastAsia="Times New Roman" w:hAnsi="Arial" w:cs="Arial"/>
          <w:i/>
          <w:sz w:val="24"/>
          <w:szCs w:val="24"/>
          <w:lang w:eastAsia="fr-FR"/>
        </w:rPr>
        <w:t xml:space="preserve"> à 5/</w:t>
      </w:r>
      <w:r>
        <w:rPr>
          <w:rFonts w:ascii="Arial" w:eastAsia="Times New Roman" w:hAnsi="Arial" w:cs="Arial"/>
          <w:i/>
          <w:sz w:val="24"/>
          <w:szCs w:val="24"/>
          <w:lang w:eastAsia="fr-FR"/>
        </w:rPr>
        <w:t>5</w:t>
      </w:r>
      <w:r w:rsidRPr="00A561DF">
        <w:rPr>
          <w:rFonts w:ascii="Arial" w:eastAsia="Times New Roman" w:hAnsi="Arial" w:cs="Arial"/>
          <w:i/>
          <w:sz w:val="24"/>
          <w:szCs w:val="24"/>
          <w:lang w:eastAsia="fr-FR"/>
        </w:rPr>
        <w:t>.</w:t>
      </w:r>
    </w:p>
    <w:p w14:paraId="32AE0FCD" w14:textId="77777777" w:rsidR="00C11B70" w:rsidRPr="00A561DF" w:rsidRDefault="00C11B70" w:rsidP="00C11B70">
      <w:pPr>
        <w:tabs>
          <w:tab w:val="left" w:pos="900"/>
        </w:tabs>
        <w:spacing w:after="0" w:line="240" w:lineRule="auto"/>
        <w:jc w:val="center"/>
        <w:rPr>
          <w:rFonts w:ascii="Arial" w:eastAsia="Times New Roman" w:hAnsi="Arial" w:cs="Arial"/>
          <w:i/>
          <w:sz w:val="24"/>
          <w:szCs w:val="24"/>
          <w:lang w:eastAsia="fr-FR"/>
        </w:rPr>
      </w:pPr>
      <w:r w:rsidRPr="00A561DF">
        <w:rPr>
          <w:rFonts w:ascii="Arial" w:eastAsia="Times New Roman" w:hAnsi="Arial" w:cs="Arial"/>
          <w:i/>
          <w:sz w:val="24"/>
          <w:szCs w:val="24"/>
          <w:lang w:eastAsia="fr-FR"/>
        </w:rPr>
        <w:t>Dès que le sujet vous est remis, assurez-vous qu’il est complet.</w:t>
      </w:r>
    </w:p>
    <w:p w14:paraId="5AA0FC05" w14:textId="77777777" w:rsidR="00C11B70" w:rsidRPr="00A561DF" w:rsidRDefault="00C11B70" w:rsidP="00C11B70">
      <w:pPr>
        <w:autoSpaceDE w:val="0"/>
        <w:autoSpaceDN w:val="0"/>
        <w:adjustRightInd w:val="0"/>
        <w:spacing w:after="0" w:line="240" w:lineRule="auto"/>
        <w:jc w:val="center"/>
        <w:rPr>
          <w:rFonts w:ascii="Arial" w:hAnsi="Arial" w:cs="Arial"/>
          <w:i/>
          <w:color w:val="000000"/>
          <w:sz w:val="24"/>
          <w:szCs w:val="24"/>
        </w:rPr>
      </w:pPr>
    </w:p>
    <w:p w14:paraId="6CF12FC5" w14:textId="77777777" w:rsidR="00C11B70" w:rsidRPr="00A561DF" w:rsidRDefault="00C11B70" w:rsidP="00C11B70">
      <w:pPr>
        <w:autoSpaceDE w:val="0"/>
        <w:autoSpaceDN w:val="0"/>
        <w:adjustRightInd w:val="0"/>
        <w:spacing w:after="0" w:line="240" w:lineRule="auto"/>
        <w:jc w:val="center"/>
        <w:rPr>
          <w:rFonts w:ascii="Arial" w:hAnsi="Arial" w:cs="Arial"/>
          <w:i/>
          <w:iCs/>
          <w:color w:val="000000"/>
          <w:sz w:val="24"/>
          <w:szCs w:val="24"/>
        </w:rPr>
      </w:pPr>
      <w:r w:rsidRPr="00A561DF">
        <w:rPr>
          <w:rFonts w:ascii="Arial" w:hAnsi="Arial" w:cs="Arial"/>
          <w:i/>
          <w:iCs/>
          <w:color w:val="000000"/>
          <w:sz w:val="24"/>
          <w:szCs w:val="24"/>
        </w:rPr>
        <w:t>L’usage du dictionnaire et de la calculatrice est interdit</w:t>
      </w:r>
      <w:r>
        <w:rPr>
          <w:rFonts w:ascii="Arial" w:hAnsi="Arial" w:cs="Arial"/>
          <w:i/>
          <w:iCs/>
          <w:color w:val="000000"/>
          <w:sz w:val="24"/>
          <w:szCs w:val="24"/>
        </w:rPr>
        <w:t>.</w:t>
      </w:r>
    </w:p>
    <w:p w14:paraId="7BC27E3E" w14:textId="77777777" w:rsidR="00C11B70" w:rsidRDefault="00C11B70" w:rsidP="00C11B70">
      <w:pPr>
        <w:spacing w:after="0" w:line="240" w:lineRule="auto"/>
        <w:jc w:val="center"/>
        <w:rPr>
          <w:rFonts w:ascii="Arial" w:eastAsia="Times New Roman" w:hAnsi="Arial" w:cs="Arial"/>
          <w:sz w:val="24"/>
          <w:szCs w:val="24"/>
          <w:lang w:eastAsia="fr-FR"/>
        </w:rPr>
      </w:pPr>
    </w:p>
    <w:p w14:paraId="6F71FD18" w14:textId="77777777" w:rsidR="00C11B70" w:rsidRPr="008709AF" w:rsidRDefault="00C11B70" w:rsidP="00C11B70">
      <w:pPr>
        <w:spacing w:after="0" w:line="240" w:lineRule="auto"/>
        <w:jc w:val="center"/>
        <w:rPr>
          <w:rFonts w:ascii="Arial" w:eastAsia="Times New Roman" w:hAnsi="Arial" w:cs="Arial"/>
          <w:sz w:val="24"/>
          <w:szCs w:val="24"/>
          <w:lang w:eastAsia="fr-FR"/>
        </w:rPr>
      </w:pPr>
    </w:p>
    <w:p w14:paraId="03076334" w14:textId="77777777" w:rsidR="00C11B70" w:rsidRPr="008709AF" w:rsidRDefault="00C11B70" w:rsidP="00C11B70">
      <w:pPr>
        <w:spacing w:after="0" w:line="240" w:lineRule="auto"/>
        <w:jc w:val="center"/>
        <w:rPr>
          <w:rFonts w:ascii="Arial" w:eastAsia="Times New Roman" w:hAnsi="Arial" w:cs="Arial"/>
          <w:sz w:val="24"/>
          <w:szCs w:val="24"/>
          <w:lang w:eastAsia="fr-FR"/>
        </w:rPr>
      </w:pPr>
    </w:p>
    <w:p w14:paraId="4D758181" w14:textId="77777777" w:rsidR="00C11B70" w:rsidRPr="008709AF" w:rsidRDefault="00C11B70" w:rsidP="00C11B70">
      <w:pPr>
        <w:spacing w:after="0" w:line="240" w:lineRule="auto"/>
        <w:jc w:val="center"/>
        <w:rPr>
          <w:rFonts w:ascii="Arial" w:eastAsia="Times New Roman" w:hAnsi="Arial" w:cs="Arial"/>
          <w:sz w:val="24"/>
          <w:szCs w:val="24"/>
          <w:lang w:eastAsia="fr-FR"/>
        </w:rPr>
      </w:pPr>
    </w:p>
    <w:p w14:paraId="2AFC3D12" w14:textId="77777777" w:rsidR="009D6EAE" w:rsidRPr="008709AF" w:rsidRDefault="009D6EAE" w:rsidP="009D6EAE">
      <w:pPr>
        <w:spacing w:after="0" w:line="240" w:lineRule="auto"/>
        <w:jc w:val="center"/>
        <w:rPr>
          <w:rFonts w:ascii="Arial" w:eastAsia="Times New Roman" w:hAnsi="Arial" w:cs="Arial"/>
          <w:sz w:val="24"/>
          <w:szCs w:val="24"/>
          <w:lang w:eastAsia="fr-FR"/>
        </w:rPr>
      </w:pPr>
    </w:p>
    <w:p w14:paraId="4AF98B45" w14:textId="77777777" w:rsidR="00E1356A" w:rsidRDefault="00E1356A" w:rsidP="009D6EAE">
      <w:pPr>
        <w:jc w:val="both"/>
        <w:rPr>
          <w:rFonts w:ascii="Arial" w:hAnsi="Arial" w:cs="Arial"/>
          <w:b/>
          <w:bCs/>
          <w:sz w:val="24"/>
          <w:szCs w:val="24"/>
        </w:rPr>
        <w:sectPr w:rsidR="00E1356A" w:rsidSect="00E135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pPr>
    </w:p>
    <w:p w14:paraId="2F22EF86" w14:textId="271E56BB" w:rsidR="00713E25" w:rsidRDefault="00713E25" w:rsidP="00DB1BD6">
      <w:pPr>
        <w:suppressLineNumbers/>
        <w:jc w:val="center"/>
        <w:rPr>
          <w:b/>
          <w:bCs/>
          <w:sz w:val="28"/>
          <w:szCs w:val="28"/>
        </w:rPr>
      </w:pPr>
      <w:r>
        <w:rPr>
          <w:b/>
          <w:bCs/>
          <w:sz w:val="28"/>
          <w:szCs w:val="28"/>
        </w:rPr>
        <w:lastRenderedPageBreak/>
        <w:t>Programme limitatif : « le jeu : futilité, nécessité »</w:t>
      </w:r>
    </w:p>
    <w:p w14:paraId="3866A671" w14:textId="77777777" w:rsidR="00713E25" w:rsidRDefault="00713E25" w:rsidP="00DB1BD6">
      <w:pPr>
        <w:suppressLineNumbers/>
        <w:jc w:val="both"/>
        <w:rPr>
          <w:b/>
          <w:bCs/>
          <w:sz w:val="28"/>
          <w:szCs w:val="28"/>
        </w:rPr>
      </w:pPr>
    </w:p>
    <w:p w14:paraId="7E8A0C13" w14:textId="735EEAB3" w:rsidR="00DB1BD6" w:rsidRDefault="00D115CD" w:rsidP="00DB1BD6">
      <w:pPr>
        <w:pStyle w:val="NormalWeb"/>
        <w:suppressLineNumbers/>
        <w:spacing w:before="0" w:beforeAutospacing="0" w:after="0" w:afterAutospacing="0"/>
        <w:rPr>
          <w:rFonts w:ascii="Arial" w:hAnsi="Arial" w:cs="Arial"/>
          <w:b/>
          <w:bCs/>
          <w:color w:val="000000"/>
        </w:rPr>
      </w:pPr>
      <w:r w:rsidRPr="00045069">
        <w:rPr>
          <w:rFonts w:ascii="Arial" w:hAnsi="Arial" w:cs="Arial"/>
          <w:b/>
          <w:bCs/>
        </w:rPr>
        <w:t>Texte 1</w:t>
      </w:r>
      <w:r>
        <w:rPr>
          <w:rFonts w:ascii="Arial" w:hAnsi="Arial" w:cs="Arial"/>
          <w:b/>
          <w:bCs/>
          <w:color w:val="000000"/>
        </w:rPr>
        <w:t xml:space="preserve"> : </w:t>
      </w:r>
      <w:r w:rsidR="00C93C31">
        <w:rPr>
          <w:rFonts w:ascii="Arial" w:hAnsi="Arial" w:cs="Arial"/>
          <w:b/>
          <w:bCs/>
          <w:color w:val="000000"/>
        </w:rPr>
        <w:t xml:space="preserve">Mathieu </w:t>
      </w:r>
      <w:proofErr w:type="spellStart"/>
      <w:r w:rsidR="00C93C31">
        <w:rPr>
          <w:rFonts w:ascii="Arial" w:hAnsi="Arial" w:cs="Arial"/>
          <w:b/>
          <w:bCs/>
          <w:color w:val="000000"/>
        </w:rPr>
        <w:t>Lindon</w:t>
      </w:r>
      <w:proofErr w:type="spellEnd"/>
      <w:r w:rsidR="00C93C31">
        <w:rPr>
          <w:rFonts w:ascii="Arial" w:hAnsi="Arial" w:cs="Arial"/>
          <w:b/>
          <w:bCs/>
          <w:color w:val="000000"/>
        </w:rPr>
        <w:t xml:space="preserve">, </w:t>
      </w:r>
      <w:r w:rsidR="00C93C31">
        <w:rPr>
          <w:rFonts w:ascii="Arial" w:hAnsi="Arial" w:cs="Arial"/>
          <w:b/>
          <w:bCs/>
          <w:i/>
          <w:color w:val="000000"/>
        </w:rPr>
        <w:t>En enfance</w:t>
      </w:r>
      <w:r>
        <w:rPr>
          <w:rFonts w:ascii="Arial" w:hAnsi="Arial" w:cs="Arial"/>
          <w:b/>
          <w:bCs/>
          <w:i/>
          <w:color w:val="000000"/>
        </w:rPr>
        <w:t xml:space="preserve">, </w:t>
      </w:r>
      <w:r>
        <w:rPr>
          <w:rFonts w:ascii="Arial" w:hAnsi="Arial" w:cs="Arial"/>
          <w:b/>
          <w:bCs/>
          <w:color w:val="000000"/>
        </w:rPr>
        <w:t>20</w:t>
      </w:r>
      <w:r w:rsidR="00C93C31">
        <w:rPr>
          <w:rFonts w:ascii="Arial" w:hAnsi="Arial" w:cs="Arial"/>
          <w:b/>
          <w:bCs/>
          <w:color w:val="000000"/>
        </w:rPr>
        <w:t>09</w:t>
      </w:r>
    </w:p>
    <w:p w14:paraId="1B5ECA98" w14:textId="4FC72FB4" w:rsidR="00DB1BD6" w:rsidRDefault="00DB1BD6" w:rsidP="00DB1BD6">
      <w:pPr>
        <w:pStyle w:val="NormalWeb"/>
        <w:suppressLineNumbers/>
        <w:spacing w:before="0" w:beforeAutospacing="0" w:after="0" w:afterAutospacing="0"/>
        <w:rPr>
          <w:rFonts w:ascii="Arial" w:hAnsi="Arial" w:cs="Arial"/>
          <w:b/>
          <w:bCs/>
          <w:color w:val="000000"/>
        </w:rPr>
      </w:pPr>
    </w:p>
    <w:p w14:paraId="277DEE40" w14:textId="77777777" w:rsidR="00DB1BD6" w:rsidRDefault="00DB1BD6" w:rsidP="00DB1BD6">
      <w:pPr>
        <w:pStyle w:val="NormalWeb"/>
        <w:suppressLineNumbers/>
        <w:spacing w:before="0" w:beforeAutospacing="0" w:after="0" w:afterAutospacing="0"/>
        <w:rPr>
          <w:rFonts w:ascii="Arial" w:hAnsi="Arial" w:cs="Arial"/>
          <w:b/>
          <w:bCs/>
          <w:color w:val="000000"/>
        </w:rPr>
        <w:sectPr w:rsidR="00DB1BD6" w:rsidSect="00413939">
          <w:pgSz w:w="11906" w:h="16838"/>
          <w:pgMar w:top="1418" w:right="1418" w:bottom="1418" w:left="1418" w:header="709" w:footer="709" w:gutter="0"/>
          <w:lnNumType w:countBy="5"/>
          <w:cols w:space="708"/>
          <w:docGrid w:linePitch="360"/>
        </w:sectPr>
      </w:pPr>
    </w:p>
    <w:p w14:paraId="15052242" w14:textId="3F71427C" w:rsidR="00C93C31" w:rsidRPr="0069012C" w:rsidRDefault="0069012C" w:rsidP="00C11B70">
      <w:pPr>
        <w:pStyle w:val="NormalWeb"/>
        <w:numPr>
          <w:ilvl w:val="0"/>
          <w:numId w:val="5"/>
        </w:numPr>
        <w:spacing w:before="0" w:beforeAutospacing="0" w:after="0" w:afterAutospacing="0"/>
        <w:rPr>
          <w:rFonts w:ascii="Arial" w:hAnsi="Arial" w:cs="Arial"/>
        </w:rPr>
      </w:pPr>
      <w:r>
        <w:rPr>
          <w:rFonts w:ascii="Arial" w:hAnsi="Arial" w:cs="Arial"/>
        </w:rPr>
        <w:t>O</w:t>
      </w:r>
      <w:r w:rsidR="00C93C31" w:rsidRPr="0069012C">
        <w:rPr>
          <w:rFonts w:ascii="Arial" w:hAnsi="Arial" w:cs="Arial"/>
        </w:rPr>
        <w:t>n arrête, dit un de ses camarades.</w:t>
      </w:r>
    </w:p>
    <w:p w14:paraId="00FFED56" w14:textId="5BEC0F30" w:rsidR="00C93C31" w:rsidRPr="0069012C" w:rsidRDefault="0069012C" w:rsidP="00C11B70">
      <w:pPr>
        <w:pStyle w:val="Sansinterligne"/>
        <w:numPr>
          <w:ilvl w:val="0"/>
          <w:numId w:val="5"/>
        </w:numPr>
        <w:rPr>
          <w:rFonts w:ascii="Arial" w:hAnsi="Arial" w:cs="Arial"/>
          <w:sz w:val="24"/>
          <w:szCs w:val="24"/>
        </w:rPr>
      </w:pPr>
      <w:r>
        <w:rPr>
          <w:rFonts w:ascii="Arial" w:hAnsi="Arial" w:cs="Arial"/>
          <w:sz w:val="24"/>
          <w:szCs w:val="24"/>
        </w:rPr>
        <w:t>O</w:t>
      </w:r>
      <w:r w:rsidR="00C93C31" w:rsidRPr="0069012C">
        <w:rPr>
          <w:rFonts w:ascii="Arial" w:hAnsi="Arial" w:cs="Arial"/>
          <w:sz w:val="24"/>
          <w:szCs w:val="24"/>
        </w:rPr>
        <w:t>n arrête, disent les deux autres autour de la table.</w:t>
      </w:r>
    </w:p>
    <w:p w14:paraId="7540A7EC" w14:textId="6AFB16D9" w:rsidR="00C93C31" w:rsidRPr="00C93C31" w:rsidRDefault="00C93C31" w:rsidP="00C93C31">
      <w:pPr>
        <w:jc w:val="both"/>
        <w:rPr>
          <w:rFonts w:ascii="Arial" w:hAnsi="Arial" w:cs="Arial"/>
          <w:sz w:val="24"/>
          <w:szCs w:val="24"/>
        </w:rPr>
      </w:pPr>
      <w:r w:rsidRPr="00C93C31">
        <w:rPr>
          <w:rFonts w:ascii="Arial" w:hAnsi="Arial" w:cs="Arial"/>
          <w:sz w:val="24"/>
          <w:szCs w:val="24"/>
        </w:rPr>
        <w:t>Ce n’est même pas une question</w:t>
      </w:r>
      <w:r w:rsidR="00F827C1">
        <w:rPr>
          <w:rFonts w:ascii="Arial" w:hAnsi="Arial" w:cs="Arial"/>
          <w:sz w:val="24"/>
          <w:szCs w:val="24"/>
        </w:rPr>
        <w:t xml:space="preserve"> –</w:t>
      </w:r>
      <w:r w:rsidRPr="00C93C31">
        <w:rPr>
          <w:rFonts w:ascii="Arial" w:hAnsi="Arial" w:cs="Arial"/>
          <w:sz w:val="24"/>
          <w:szCs w:val="24"/>
        </w:rPr>
        <w:t xml:space="preserve"> la décision est prise</w:t>
      </w:r>
      <w:r w:rsidR="00F827C1">
        <w:rPr>
          <w:rFonts w:ascii="Arial" w:hAnsi="Arial" w:cs="Arial"/>
          <w:sz w:val="24"/>
          <w:szCs w:val="24"/>
        </w:rPr>
        <w:t xml:space="preserve"> –</w:t>
      </w:r>
      <w:r w:rsidRPr="00C93C31">
        <w:rPr>
          <w:rFonts w:ascii="Arial" w:hAnsi="Arial" w:cs="Arial"/>
          <w:sz w:val="24"/>
          <w:szCs w:val="24"/>
        </w:rPr>
        <w:t xml:space="preserve"> et ce n’est même pas tricher. Lui interdire de profiter de sa victoire en la reconnaissant est tout ce qu’il y a de légal. La partie de Monopoly</w:t>
      </w:r>
      <w:r w:rsidR="0069012C">
        <w:rPr>
          <w:rStyle w:val="Appelnotedebasdep"/>
          <w:rFonts w:ascii="Arial" w:hAnsi="Arial" w:cs="Arial"/>
          <w:sz w:val="24"/>
          <w:szCs w:val="24"/>
        </w:rPr>
        <w:footnoteReference w:id="1"/>
      </w:r>
      <w:r w:rsidRPr="00C93C31">
        <w:rPr>
          <w:rFonts w:ascii="Arial" w:hAnsi="Arial" w:cs="Arial"/>
          <w:sz w:val="24"/>
          <w:szCs w:val="24"/>
        </w:rPr>
        <w:t xml:space="preserve"> a été longue, agitée de rebondissements. Désormais il est propriétaire des trois quarts des quartiers avec des hôtels partout, les autres tombent chez lui comme des mouches, il est sû</w:t>
      </w:r>
      <w:r w:rsidR="00640AF5">
        <w:rPr>
          <w:rFonts w:ascii="Arial" w:hAnsi="Arial" w:cs="Arial"/>
          <w:sz w:val="24"/>
          <w:szCs w:val="24"/>
        </w:rPr>
        <w:t>r de gagner. Au-delà du jeu lui</w:t>
      </w:r>
      <w:r w:rsidRPr="00C93C31">
        <w:rPr>
          <w:rFonts w:ascii="Arial" w:hAnsi="Arial" w:cs="Arial"/>
          <w:sz w:val="24"/>
          <w:szCs w:val="24"/>
        </w:rPr>
        <w:t xml:space="preserve">-même, la compétition a suscité ses habituelles tensions qui à la fois en font le charme et le gâchent. Il s’est inquiété, réjoui. Tout ça pour ça : il a gagné et c’est fini. Seul le vainqueur devrait décider du top final, c’est ce qui serait juste, qu’on le laisse jouir de la victoire aussi longtemps qu’il veut, en toute sérénité, enfin, puisque aucun retournement n’est plus possible. […] </w:t>
      </w:r>
    </w:p>
    <w:p w14:paraId="4C7704F7" w14:textId="3EF3F106" w:rsidR="00C93C31" w:rsidRPr="00C93C31" w:rsidRDefault="00C93C31" w:rsidP="00E73D92">
      <w:pPr>
        <w:spacing w:after="0"/>
        <w:jc w:val="both"/>
        <w:rPr>
          <w:rFonts w:ascii="Arial" w:hAnsi="Arial" w:cs="Arial"/>
          <w:sz w:val="24"/>
          <w:szCs w:val="24"/>
        </w:rPr>
      </w:pPr>
      <w:r w:rsidRPr="00C93C31">
        <w:rPr>
          <w:rFonts w:ascii="Arial" w:hAnsi="Arial" w:cs="Arial"/>
          <w:sz w:val="24"/>
          <w:szCs w:val="24"/>
        </w:rPr>
        <w:t xml:space="preserve">Il fait contre </w:t>
      </w:r>
      <w:r w:rsidR="00A657C2">
        <w:rPr>
          <w:rFonts w:ascii="Arial" w:hAnsi="Arial" w:cs="Arial"/>
          <w:sz w:val="24"/>
          <w:szCs w:val="24"/>
        </w:rPr>
        <w:t xml:space="preserve">bonne </w:t>
      </w:r>
      <w:r w:rsidRPr="00C93C31">
        <w:rPr>
          <w:rFonts w:ascii="Arial" w:hAnsi="Arial" w:cs="Arial"/>
          <w:sz w:val="24"/>
          <w:szCs w:val="24"/>
        </w:rPr>
        <w:t xml:space="preserve">fortune bon cœur. </w:t>
      </w:r>
      <w:r w:rsidR="00214DE2" w:rsidRPr="00571690">
        <w:rPr>
          <w:rFonts w:ascii="Arial" w:hAnsi="Arial" w:cs="Arial"/>
          <w:sz w:val="24"/>
          <w:szCs w:val="24"/>
        </w:rPr>
        <w:t>À</w:t>
      </w:r>
      <w:r w:rsidRPr="00C93C31">
        <w:rPr>
          <w:rFonts w:ascii="Arial" w:hAnsi="Arial" w:cs="Arial"/>
          <w:sz w:val="24"/>
          <w:szCs w:val="24"/>
        </w:rPr>
        <w:t xml:space="preserve"> eux quatre, ils rangent les cartes et les billets. Il sourit quoiqu’il tâche de se l’interdire par délicatesse, ne pouvant s’en empêcher de fierté. C’est un jeu de hasard, certes, mais le hasard l’a choisi, peu importe le mode d’élection, la plupart des rois non plus n’ont rien fait d’exceptionnel que naître dans la famille adéquate. Il vient d’être </w:t>
      </w:r>
      <w:r w:rsidRPr="00C93C31">
        <w:rPr>
          <w:rFonts w:ascii="Arial" w:hAnsi="Arial" w:cs="Arial"/>
          <w:i/>
          <w:iCs/>
          <w:sz w:val="24"/>
          <w:szCs w:val="24"/>
        </w:rPr>
        <w:t>the right man in the right place</w:t>
      </w:r>
      <w:r w:rsidRPr="00C93C31">
        <w:rPr>
          <w:rFonts w:ascii="Arial" w:hAnsi="Arial" w:cs="Arial"/>
          <w:sz w:val="24"/>
          <w:szCs w:val="24"/>
        </w:rPr>
        <w:t xml:space="preserve"> et surtout </w:t>
      </w:r>
      <w:r w:rsidRPr="00C93C31">
        <w:rPr>
          <w:rFonts w:ascii="Arial" w:hAnsi="Arial" w:cs="Arial"/>
          <w:i/>
          <w:iCs/>
          <w:sz w:val="24"/>
          <w:szCs w:val="24"/>
        </w:rPr>
        <w:t>at the right moment</w:t>
      </w:r>
      <w:r w:rsidR="00640AF5">
        <w:rPr>
          <w:rStyle w:val="Appelnotedebasdep"/>
          <w:rFonts w:ascii="Arial" w:hAnsi="Arial" w:cs="Arial"/>
          <w:i/>
          <w:iCs/>
          <w:sz w:val="24"/>
          <w:szCs w:val="24"/>
        </w:rPr>
        <w:footnoteReference w:id="2"/>
      </w:r>
      <w:r w:rsidRPr="00C93C31">
        <w:rPr>
          <w:rFonts w:ascii="Arial" w:hAnsi="Arial" w:cs="Arial"/>
          <w:sz w:val="24"/>
          <w:szCs w:val="24"/>
        </w:rPr>
        <w:t xml:space="preserve">. </w:t>
      </w:r>
    </w:p>
    <w:p w14:paraId="0D066342" w14:textId="77777777" w:rsidR="00C93C31" w:rsidRPr="00C93C31" w:rsidRDefault="00C93C31" w:rsidP="00C93C31">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Arial" w:hAnsi="Arial" w:cs="Arial"/>
        </w:rPr>
      </w:pPr>
      <w:r w:rsidRPr="00C93C31">
        <w:rPr>
          <w:rFonts w:ascii="Arial" w:hAnsi="Arial" w:cs="Arial"/>
        </w:rPr>
        <w:t xml:space="preserve">On fait la revanche, dit le premier qui a voulu arrêter. </w:t>
      </w:r>
    </w:p>
    <w:p w14:paraId="491A8131" w14:textId="77777777" w:rsidR="00C93C31" w:rsidRPr="00C93C31" w:rsidRDefault="00C93C31" w:rsidP="00C93C31">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Arial" w:hAnsi="Arial" w:cs="Arial"/>
        </w:rPr>
      </w:pPr>
      <w:r w:rsidRPr="00C93C31">
        <w:rPr>
          <w:rFonts w:ascii="Arial" w:hAnsi="Arial" w:cs="Arial"/>
        </w:rPr>
        <w:t>On fait la revanche, disent les deux autres.</w:t>
      </w:r>
    </w:p>
    <w:p w14:paraId="18DB00B5" w14:textId="77777777" w:rsidR="00C93C31" w:rsidRPr="00C93C31" w:rsidRDefault="00C93C31" w:rsidP="00C93C31">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Arial" w:hAnsi="Arial" w:cs="Arial"/>
        </w:rPr>
      </w:pPr>
      <w:r w:rsidRPr="00C93C31">
        <w:rPr>
          <w:rFonts w:ascii="Arial" w:hAnsi="Arial" w:cs="Arial"/>
        </w:rPr>
        <w:t xml:space="preserve">Mais vous vouliez arrêter. </w:t>
      </w:r>
    </w:p>
    <w:p w14:paraId="24B6D34E" w14:textId="77777777" w:rsidR="00C93C31" w:rsidRPr="00C93C31" w:rsidRDefault="00C93C31" w:rsidP="00C93C31">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Arial" w:hAnsi="Arial" w:cs="Arial"/>
        </w:rPr>
      </w:pPr>
      <w:r w:rsidRPr="00C93C31">
        <w:rPr>
          <w:rFonts w:ascii="Arial" w:hAnsi="Arial" w:cs="Arial"/>
        </w:rPr>
        <w:t xml:space="preserve">Mais tu voulais continuer, disent-ils. On a arrêté, on peut recommencer. </w:t>
      </w:r>
    </w:p>
    <w:p w14:paraId="14D52FFB" w14:textId="77777777" w:rsidR="00C93C31" w:rsidRPr="00640AF5" w:rsidRDefault="00C93C31" w:rsidP="00E73D92">
      <w:pPr>
        <w:spacing w:after="0" w:line="256" w:lineRule="auto"/>
        <w:contextualSpacing/>
        <w:jc w:val="both"/>
        <w:rPr>
          <w:rFonts w:ascii="Arial" w:hAnsi="Arial" w:cs="Arial"/>
          <w:sz w:val="24"/>
          <w:szCs w:val="24"/>
        </w:rPr>
      </w:pPr>
      <w:r w:rsidRPr="00640AF5">
        <w:rPr>
          <w:rFonts w:ascii="Arial" w:hAnsi="Arial" w:cs="Arial"/>
          <w:sz w:val="24"/>
          <w:szCs w:val="24"/>
        </w:rPr>
        <w:t xml:space="preserve">Ce serait être mauvais joueur que de ne pas jouer. Et très vite, naturellement, la partie s’annonce moins bonne. Le voici en prison, le voici qui doit sauter la case départ sans recevoir un sou, le voici systématiquement dans les propriétés et les oubliettes de ses adversaires. </w:t>
      </w:r>
    </w:p>
    <w:p w14:paraId="519E5F17" w14:textId="6BEB71C3" w:rsidR="00C93C31" w:rsidRPr="00C93C31" w:rsidRDefault="00640AF5" w:rsidP="00E73D92">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w:hAnsi="Arial" w:cs="Arial"/>
        </w:rPr>
      </w:pPr>
      <w:r>
        <w:rPr>
          <w:rFonts w:ascii="Arial" w:hAnsi="Arial" w:cs="Arial"/>
        </w:rPr>
        <w:t>O</w:t>
      </w:r>
      <w:r w:rsidR="00C93C31" w:rsidRPr="00C93C31">
        <w:rPr>
          <w:rFonts w:ascii="Arial" w:hAnsi="Arial" w:cs="Arial"/>
        </w:rPr>
        <w:t xml:space="preserve">n arrête ? dit-il. </w:t>
      </w:r>
    </w:p>
    <w:p w14:paraId="43B2C3F5" w14:textId="77777777" w:rsidR="00C93C31" w:rsidRPr="00640AF5" w:rsidRDefault="00C93C31" w:rsidP="00E73D92">
      <w:pPr>
        <w:spacing w:after="0" w:line="256" w:lineRule="auto"/>
        <w:contextualSpacing/>
        <w:jc w:val="both"/>
        <w:rPr>
          <w:rFonts w:ascii="Arial" w:hAnsi="Arial" w:cs="Arial"/>
          <w:sz w:val="24"/>
          <w:szCs w:val="24"/>
        </w:rPr>
      </w:pPr>
      <w:r w:rsidRPr="00640AF5">
        <w:rPr>
          <w:rFonts w:ascii="Arial" w:hAnsi="Arial" w:cs="Arial"/>
          <w:sz w:val="24"/>
          <w:szCs w:val="24"/>
        </w:rPr>
        <w:t xml:space="preserve">On joue pour s’amuser, pas pour passer dans la classe supérieure. Pourquoi continuer si on ne s’amuse pas ? </w:t>
      </w:r>
    </w:p>
    <w:p w14:paraId="3C14563C" w14:textId="77777777" w:rsidR="00C93C31" w:rsidRPr="00C93C31" w:rsidRDefault="00C93C31" w:rsidP="00C93C31">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Arial" w:hAnsi="Arial" w:cs="Arial"/>
        </w:rPr>
      </w:pPr>
      <w:r w:rsidRPr="00C93C31">
        <w:rPr>
          <w:rFonts w:ascii="Arial" w:hAnsi="Arial" w:cs="Arial"/>
        </w:rPr>
        <w:t xml:space="preserve">Non, répondent les trois autres qui ne se sont pas encore départagés. </w:t>
      </w:r>
    </w:p>
    <w:p w14:paraId="04F9F8EF" w14:textId="39A847C5" w:rsidR="00731947" w:rsidRPr="00413939" w:rsidRDefault="00C93C31" w:rsidP="001F2C0D">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Arial" w:hAnsi="Arial" w:cs="Arial"/>
        </w:rPr>
        <w:sectPr w:rsidR="00731947" w:rsidRPr="00413939" w:rsidSect="00DB1BD6">
          <w:type w:val="continuous"/>
          <w:pgSz w:w="11906" w:h="16838"/>
          <w:pgMar w:top="1418" w:right="1418" w:bottom="1418" w:left="1418" w:header="709" w:footer="709" w:gutter="0"/>
          <w:lnNumType w:countBy="5"/>
          <w:cols w:space="708"/>
          <w:docGrid w:linePitch="360"/>
        </w:sectPr>
      </w:pPr>
      <w:r w:rsidRPr="00413939">
        <w:rPr>
          <w:rFonts w:ascii="Arial" w:hAnsi="Arial" w:cs="Arial"/>
        </w:rPr>
        <w:t>Quand on s’est bien amusé, on devrait avoir le droit de n</w:t>
      </w:r>
      <w:r w:rsidR="003B00F2" w:rsidRPr="00413939">
        <w:rPr>
          <w:rFonts w:ascii="Arial" w:hAnsi="Arial" w:cs="Arial"/>
        </w:rPr>
        <w:t>e plus jouer, dit-il en souhaita</w:t>
      </w:r>
      <w:r w:rsidRPr="00413939">
        <w:rPr>
          <w:rFonts w:ascii="Arial" w:hAnsi="Arial" w:cs="Arial"/>
        </w:rPr>
        <w:t xml:space="preserve">nt que cette amélioration, au-delà du Monopoly, s’étende à toute règle. </w:t>
      </w:r>
    </w:p>
    <w:p w14:paraId="012B4043" w14:textId="7422E860" w:rsidR="00731947" w:rsidRDefault="00847092" w:rsidP="00731947">
      <w:pPr>
        <w:pStyle w:val="NormalWeb"/>
        <w:spacing w:before="0" w:beforeAutospacing="0" w:after="0" w:afterAutospacing="0"/>
        <w:rPr>
          <w:rFonts w:ascii="Arial" w:hAnsi="Arial" w:cs="Arial"/>
          <w:b/>
          <w:bCs/>
        </w:rPr>
      </w:pPr>
      <w:r w:rsidRPr="00847092">
        <w:rPr>
          <w:rFonts w:ascii="Arial" w:hAnsi="Arial" w:cs="Arial"/>
          <w:b/>
          <w:bCs/>
        </w:rPr>
        <w:lastRenderedPageBreak/>
        <w:t xml:space="preserve">Document </w:t>
      </w:r>
      <w:r w:rsidR="00731947" w:rsidRPr="00847092">
        <w:rPr>
          <w:rFonts w:ascii="Arial" w:hAnsi="Arial" w:cs="Arial"/>
          <w:b/>
          <w:bCs/>
        </w:rPr>
        <w:t>:</w:t>
      </w:r>
      <w:r w:rsidR="00E04EF6">
        <w:rPr>
          <w:rFonts w:ascii="Arial" w:hAnsi="Arial" w:cs="Arial"/>
          <w:b/>
          <w:bCs/>
        </w:rPr>
        <w:t xml:space="preserve"> </w:t>
      </w:r>
      <w:r w:rsidRPr="00847092">
        <w:rPr>
          <w:rFonts w:ascii="Arial" w:hAnsi="Arial" w:cs="Arial"/>
          <w:b/>
          <w:bCs/>
        </w:rPr>
        <w:t xml:space="preserve">Dominique Roques, </w:t>
      </w:r>
      <w:hyperlink r:id="rId14" w:history="1">
        <w:r w:rsidR="00C41426" w:rsidRPr="00847092">
          <w:rPr>
            <w:rFonts w:ascii="Arial" w:hAnsi="Arial" w:cs="Arial"/>
            <w:b/>
            <w:bCs/>
          </w:rPr>
          <w:t xml:space="preserve">Alexis </w:t>
        </w:r>
        <w:proofErr w:type="spellStart"/>
        <w:r w:rsidR="00C41426" w:rsidRPr="00847092">
          <w:rPr>
            <w:rFonts w:ascii="Arial" w:hAnsi="Arial" w:cs="Arial"/>
            <w:b/>
            <w:bCs/>
          </w:rPr>
          <w:t>Dormal</w:t>
        </w:r>
        <w:proofErr w:type="spellEnd"/>
      </w:hyperlink>
      <w:r w:rsidRPr="00847092">
        <w:rPr>
          <w:rFonts w:ascii="Arial" w:hAnsi="Arial" w:cs="Arial"/>
          <w:b/>
          <w:bCs/>
        </w:rPr>
        <w:t xml:space="preserve">, </w:t>
      </w:r>
      <w:r w:rsidR="00C41426" w:rsidRPr="00847092">
        <w:rPr>
          <w:rFonts w:ascii="Arial" w:hAnsi="Arial" w:cs="Arial"/>
          <w:b/>
          <w:bCs/>
          <w:i/>
        </w:rPr>
        <w:t>Pico Bogue : Situations</w:t>
      </w:r>
      <w:r>
        <w:rPr>
          <w:rFonts w:ascii="Arial" w:hAnsi="Arial" w:cs="Arial"/>
          <w:b/>
          <w:bCs/>
          <w:i/>
        </w:rPr>
        <w:t xml:space="preserve"> </w:t>
      </w:r>
      <w:r w:rsidR="00C41426" w:rsidRPr="00847092">
        <w:rPr>
          <w:rFonts w:ascii="Arial" w:hAnsi="Arial" w:cs="Arial"/>
          <w:b/>
          <w:bCs/>
          <w:i/>
        </w:rPr>
        <w:t xml:space="preserve">critiques </w:t>
      </w:r>
      <w:r w:rsidR="00C41426" w:rsidRPr="00847092">
        <w:rPr>
          <w:rFonts w:ascii="Arial" w:hAnsi="Arial" w:cs="Arial"/>
          <w:b/>
          <w:bCs/>
        </w:rPr>
        <w:t>(tome 2)</w:t>
      </w:r>
      <w:r>
        <w:rPr>
          <w:rFonts w:ascii="Arial" w:hAnsi="Arial" w:cs="Arial"/>
          <w:b/>
          <w:bCs/>
        </w:rPr>
        <w:t>, 2009</w:t>
      </w:r>
    </w:p>
    <w:p w14:paraId="37C69332" w14:textId="77777777" w:rsidR="0088774F" w:rsidRDefault="0088774F" w:rsidP="00731947">
      <w:pPr>
        <w:pStyle w:val="NormalWeb"/>
        <w:spacing w:before="0" w:beforeAutospacing="0" w:after="0" w:afterAutospacing="0"/>
        <w:rPr>
          <w:rFonts w:ascii="Arial" w:hAnsi="Arial" w:cs="Arial"/>
          <w:b/>
          <w:bCs/>
        </w:rPr>
      </w:pPr>
    </w:p>
    <w:p w14:paraId="40C5F9DE" w14:textId="77777777" w:rsidR="00413939" w:rsidRDefault="00BB5F18" w:rsidP="0088774F">
      <w:pPr>
        <w:pStyle w:val="NormalWeb"/>
        <w:spacing w:before="0" w:beforeAutospacing="0" w:after="0" w:afterAutospacing="0"/>
        <w:jc w:val="both"/>
        <w:rPr>
          <w:rFonts w:ascii="Arial" w:hAnsi="Arial" w:cs="Arial"/>
          <w:b/>
          <w:bCs/>
          <w:color w:val="000000"/>
        </w:rPr>
        <w:sectPr w:rsidR="00413939" w:rsidSect="00E1356A">
          <w:footerReference w:type="default" r:id="rId15"/>
          <w:pgSz w:w="11906" w:h="16838"/>
          <w:pgMar w:top="1417" w:right="1417" w:bottom="1417" w:left="1417" w:header="708" w:footer="708" w:gutter="0"/>
          <w:cols w:space="708"/>
          <w:docGrid w:linePitch="360"/>
        </w:sectPr>
      </w:pPr>
      <w:r>
        <w:rPr>
          <w:rFonts w:ascii="Arial" w:hAnsi="Arial" w:cs="Arial"/>
          <w:b/>
          <w:bCs/>
          <w:noProof/>
          <w:color w:val="000000"/>
        </w:rPr>
        <w:drawing>
          <wp:inline distT="0" distB="0" distL="0" distR="0" wp14:anchorId="11A9B856" wp14:editId="4BF2AB8A">
            <wp:extent cx="5228053" cy="7973572"/>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9.jpg"/>
                    <pic:cNvPicPr/>
                  </pic:nvPicPr>
                  <pic:blipFill rotWithShape="1">
                    <a:blip r:embed="rId16">
                      <a:extLst>
                        <a:ext uri="{28A0092B-C50C-407E-A947-70E740481C1C}">
                          <a14:useLocalDpi xmlns:a14="http://schemas.microsoft.com/office/drawing/2010/main" val="0"/>
                        </a:ext>
                      </a:extLst>
                    </a:blip>
                    <a:srcRect l="7771" t="6875" r="10053" b="3279"/>
                    <a:stretch/>
                  </pic:blipFill>
                  <pic:spPr bwMode="auto">
                    <a:xfrm>
                      <a:off x="0" y="0"/>
                      <a:ext cx="5243445" cy="7997047"/>
                    </a:xfrm>
                    <a:prstGeom prst="rect">
                      <a:avLst/>
                    </a:prstGeom>
                    <a:ln>
                      <a:noFill/>
                    </a:ln>
                    <a:extLst>
                      <a:ext uri="{53640926-AAD7-44D8-BBD7-CCE9431645EC}">
                        <a14:shadowObscured xmlns:a14="http://schemas.microsoft.com/office/drawing/2010/main"/>
                      </a:ext>
                    </a:extLst>
                  </pic:spPr>
                </pic:pic>
              </a:graphicData>
            </a:graphic>
          </wp:inline>
        </w:drawing>
      </w:r>
    </w:p>
    <w:p w14:paraId="4CDA6864" w14:textId="5FB7BB98" w:rsidR="00731947" w:rsidRPr="00731947" w:rsidRDefault="00045069" w:rsidP="00731947">
      <w:pPr>
        <w:jc w:val="both"/>
        <w:rPr>
          <w:sz w:val="24"/>
          <w:szCs w:val="24"/>
        </w:rPr>
      </w:pPr>
      <w:r w:rsidRPr="00731947">
        <w:rPr>
          <w:rFonts w:ascii="Arial" w:hAnsi="Arial" w:cs="Arial"/>
          <w:b/>
          <w:bCs/>
          <w:color w:val="000000"/>
          <w:sz w:val="24"/>
          <w:szCs w:val="24"/>
        </w:rPr>
        <w:lastRenderedPageBreak/>
        <w:t>Texte 2</w:t>
      </w:r>
      <w:r w:rsidR="00D115CD" w:rsidRPr="00731947">
        <w:rPr>
          <w:rFonts w:ascii="Arial" w:hAnsi="Arial" w:cs="Arial"/>
          <w:b/>
          <w:bCs/>
          <w:color w:val="000000"/>
          <w:sz w:val="24"/>
          <w:szCs w:val="24"/>
        </w:rPr>
        <w:t xml:space="preserve"> : </w:t>
      </w:r>
      <w:r w:rsidR="00731947" w:rsidRPr="00731947">
        <w:rPr>
          <w:rFonts w:ascii="Arial" w:hAnsi="Arial" w:cs="Arial"/>
          <w:b/>
          <w:bCs/>
          <w:color w:val="000000"/>
          <w:sz w:val="24"/>
          <w:szCs w:val="24"/>
        </w:rPr>
        <w:t>Roger</w:t>
      </w:r>
      <w:r w:rsidR="00731947" w:rsidRPr="00731947">
        <w:rPr>
          <w:sz w:val="24"/>
          <w:szCs w:val="24"/>
        </w:rPr>
        <w:t xml:space="preserve"> </w:t>
      </w:r>
      <w:r w:rsidR="00731947" w:rsidRPr="00731947">
        <w:rPr>
          <w:rFonts w:ascii="Arial" w:hAnsi="Arial" w:cs="Arial"/>
          <w:b/>
          <w:bCs/>
          <w:color w:val="000000"/>
          <w:sz w:val="24"/>
          <w:szCs w:val="24"/>
        </w:rPr>
        <w:t xml:space="preserve">Caillois, </w:t>
      </w:r>
      <w:r w:rsidR="00F5344C">
        <w:rPr>
          <w:rFonts w:ascii="Arial" w:hAnsi="Arial" w:cs="Arial"/>
          <w:b/>
          <w:bCs/>
          <w:i/>
          <w:color w:val="000000"/>
          <w:sz w:val="24"/>
          <w:szCs w:val="24"/>
        </w:rPr>
        <w:t>L’H</w:t>
      </w:r>
      <w:r w:rsidR="00731947" w:rsidRPr="00731947">
        <w:rPr>
          <w:rFonts w:ascii="Arial" w:hAnsi="Arial" w:cs="Arial"/>
          <w:b/>
          <w:bCs/>
          <w:i/>
          <w:color w:val="000000"/>
          <w:sz w:val="24"/>
          <w:szCs w:val="24"/>
        </w:rPr>
        <w:t>omme et le sacré</w:t>
      </w:r>
      <w:r w:rsidR="00731947" w:rsidRPr="00731947">
        <w:rPr>
          <w:rFonts w:ascii="Arial" w:hAnsi="Arial" w:cs="Arial"/>
          <w:b/>
          <w:bCs/>
          <w:color w:val="000000"/>
          <w:sz w:val="24"/>
          <w:szCs w:val="24"/>
        </w:rPr>
        <w:t xml:space="preserve">, 1939 </w:t>
      </w:r>
    </w:p>
    <w:p w14:paraId="110B2FAD" w14:textId="29854836" w:rsidR="00045069" w:rsidRPr="00045069" w:rsidRDefault="00045069" w:rsidP="009D6EAE">
      <w:pPr>
        <w:pStyle w:val="NormalWeb"/>
        <w:spacing w:before="0" w:beforeAutospacing="0" w:after="0" w:afterAutospacing="0"/>
        <w:jc w:val="both"/>
        <w:rPr>
          <w:rFonts w:ascii="Arial" w:hAnsi="Arial" w:cs="Arial"/>
        </w:rPr>
      </w:pPr>
    </w:p>
    <w:p w14:paraId="0C52D0AE" w14:textId="77777777" w:rsidR="00CF6F5D" w:rsidRDefault="00CF6F5D" w:rsidP="009D6EAE">
      <w:pPr>
        <w:pStyle w:val="NormalWeb"/>
        <w:spacing w:before="0" w:beforeAutospacing="0" w:after="0" w:afterAutospacing="0"/>
        <w:jc w:val="both"/>
        <w:rPr>
          <w:rFonts w:ascii="Arial" w:hAnsi="Arial" w:cs="Arial"/>
          <w:i/>
          <w:color w:val="000000"/>
        </w:rPr>
        <w:sectPr w:rsidR="00CF6F5D" w:rsidSect="00E1356A">
          <w:pgSz w:w="11906" w:h="16838"/>
          <w:pgMar w:top="1417" w:right="1417" w:bottom="1417" w:left="1417" w:header="708" w:footer="708" w:gutter="0"/>
          <w:cols w:space="708"/>
          <w:docGrid w:linePitch="360"/>
        </w:sectPr>
      </w:pPr>
    </w:p>
    <w:p w14:paraId="141F5F0A" w14:textId="1D12F3C5" w:rsidR="00731947" w:rsidRPr="00731947" w:rsidRDefault="00731947" w:rsidP="00731947">
      <w:pPr>
        <w:jc w:val="both"/>
        <w:rPr>
          <w:rFonts w:ascii="Arial" w:hAnsi="Arial" w:cs="Arial"/>
          <w:sz w:val="24"/>
          <w:szCs w:val="24"/>
        </w:rPr>
      </w:pPr>
      <w:r w:rsidRPr="00731947">
        <w:rPr>
          <w:rFonts w:ascii="Arial" w:hAnsi="Arial" w:cs="Arial"/>
          <w:sz w:val="24"/>
          <w:szCs w:val="24"/>
        </w:rPr>
        <w:t xml:space="preserve">Le jeu </w:t>
      </w:r>
      <w:r w:rsidR="00FC672A">
        <w:rPr>
          <w:rFonts w:ascii="Arial" w:hAnsi="Arial" w:cs="Arial"/>
          <w:sz w:val="24"/>
          <w:szCs w:val="24"/>
        </w:rPr>
        <w:t>[…]</w:t>
      </w:r>
      <w:r w:rsidRPr="00731947">
        <w:rPr>
          <w:rFonts w:ascii="Arial" w:hAnsi="Arial" w:cs="Arial"/>
          <w:sz w:val="24"/>
          <w:szCs w:val="24"/>
        </w:rPr>
        <w:t xml:space="preserve"> constitue une sorte de havre</w:t>
      </w:r>
      <w:r w:rsidR="00E73D92">
        <w:rPr>
          <w:rStyle w:val="Appelnotedebasdep"/>
          <w:rFonts w:ascii="Arial" w:hAnsi="Arial" w:cs="Arial"/>
          <w:sz w:val="24"/>
          <w:szCs w:val="24"/>
        </w:rPr>
        <w:footnoteReference w:id="3"/>
      </w:r>
      <w:r w:rsidRPr="00731947">
        <w:rPr>
          <w:rFonts w:ascii="Arial" w:hAnsi="Arial" w:cs="Arial"/>
          <w:sz w:val="24"/>
          <w:szCs w:val="24"/>
        </w:rPr>
        <w:t xml:space="preserve"> où l’on est maître du destin. On y choisit soi-même ses risques qui, déterminés à l’avance, ne peuvent dépasser ce qu’on est disp</w:t>
      </w:r>
      <w:r w:rsidR="00FC672A">
        <w:rPr>
          <w:rFonts w:ascii="Arial" w:hAnsi="Arial" w:cs="Arial"/>
          <w:sz w:val="24"/>
          <w:szCs w:val="24"/>
        </w:rPr>
        <w:t>o</w:t>
      </w:r>
      <w:r w:rsidRPr="00731947">
        <w:rPr>
          <w:rFonts w:ascii="Arial" w:hAnsi="Arial" w:cs="Arial"/>
          <w:sz w:val="24"/>
          <w:szCs w:val="24"/>
        </w:rPr>
        <w:t>sé précisément à mettre en jeu. Ces conditions valent jusque pour les jeux de hasard. Certes le joueur s’en remet au sort, mais enfin il décide lui-même dans quelle mesure il le fait. Aussi est-il plus libre et plus indépendant dans le jeu que dans la vie, et en un sens plus inaccessible à la mauvaise fortune</w:t>
      </w:r>
      <w:r w:rsidR="00E73D92">
        <w:rPr>
          <w:rStyle w:val="Appelnotedebasdep"/>
          <w:rFonts w:ascii="Arial" w:hAnsi="Arial" w:cs="Arial"/>
          <w:sz w:val="24"/>
          <w:szCs w:val="24"/>
        </w:rPr>
        <w:footnoteReference w:id="4"/>
      </w:r>
      <w:r w:rsidRPr="00731947">
        <w:rPr>
          <w:rFonts w:ascii="Arial" w:hAnsi="Arial" w:cs="Arial"/>
          <w:sz w:val="24"/>
          <w:szCs w:val="24"/>
        </w:rPr>
        <w:t xml:space="preserve">. S’il joue d’un coup tous ses biens, on ne l’y a pas forcé, et s’il perd, il n’a personne que sa passion à blâmer. </w:t>
      </w:r>
    </w:p>
    <w:p w14:paraId="128DCA0B" w14:textId="3049DD3F" w:rsidR="00731947" w:rsidRPr="00731947" w:rsidRDefault="00731947" w:rsidP="00731947">
      <w:pPr>
        <w:jc w:val="both"/>
        <w:rPr>
          <w:rFonts w:ascii="Arial" w:hAnsi="Arial" w:cs="Arial"/>
          <w:sz w:val="24"/>
          <w:szCs w:val="24"/>
        </w:rPr>
      </w:pPr>
      <w:r w:rsidRPr="00731947">
        <w:rPr>
          <w:rFonts w:ascii="Arial" w:hAnsi="Arial" w:cs="Arial"/>
          <w:sz w:val="24"/>
          <w:szCs w:val="24"/>
        </w:rPr>
        <w:t xml:space="preserve">Qu’appelle-t-on beau joueur ? </w:t>
      </w:r>
      <w:r w:rsidR="00D53DED">
        <w:rPr>
          <w:rFonts w:ascii="Arial" w:hAnsi="Arial" w:cs="Arial"/>
          <w:sz w:val="24"/>
          <w:szCs w:val="24"/>
        </w:rPr>
        <w:t>Q</w:t>
      </w:r>
      <w:r w:rsidRPr="00731947">
        <w:rPr>
          <w:rFonts w:ascii="Arial" w:hAnsi="Arial" w:cs="Arial"/>
          <w:sz w:val="24"/>
          <w:szCs w:val="24"/>
        </w:rPr>
        <w:t>uelqu’un qui se rend compte qu’il n’a pas le droit de se plaindre de la malchance ni de s’affliger d’un malheur dont il a délibérément accepté, sinon poursuivi, l’éventualité. Beau joueur, en un mot, est celui qui possède assez d’équanimité</w:t>
      </w:r>
      <w:r w:rsidR="0069012C">
        <w:rPr>
          <w:rStyle w:val="Appelnotedebasdep"/>
          <w:rFonts w:ascii="Arial" w:hAnsi="Arial" w:cs="Arial"/>
          <w:sz w:val="24"/>
          <w:szCs w:val="24"/>
        </w:rPr>
        <w:footnoteReference w:id="5"/>
      </w:r>
      <w:r w:rsidR="0069012C">
        <w:rPr>
          <w:rFonts w:ascii="Arial" w:hAnsi="Arial" w:cs="Arial"/>
          <w:sz w:val="24"/>
          <w:szCs w:val="24"/>
        </w:rPr>
        <w:t xml:space="preserve"> </w:t>
      </w:r>
      <w:r w:rsidRPr="00731947">
        <w:rPr>
          <w:rFonts w:ascii="Arial" w:hAnsi="Arial" w:cs="Arial"/>
          <w:sz w:val="24"/>
          <w:szCs w:val="24"/>
        </w:rPr>
        <w:t>pour ne pas confondre les domaines du jeu et de la vie ; celui qui montre, même quand il perd, que pour lui le jeu reste jeu, c’est-à-dire un délassement auquel il n’accorde pas une importance indigne d’un cœur bien né et par les hasards duquel il tient pour indécent</w:t>
      </w:r>
      <w:r w:rsidR="00782C6D">
        <w:rPr>
          <w:rStyle w:val="Appelnotedebasdep"/>
          <w:rFonts w:ascii="Arial" w:hAnsi="Arial" w:cs="Arial"/>
          <w:sz w:val="24"/>
          <w:szCs w:val="24"/>
        </w:rPr>
        <w:footnoteReference w:id="6"/>
      </w:r>
      <w:r w:rsidRPr="00731947">
        <w:rPr>
          <w:rFonts w:ascii="Arial" w:hAnsi="Arial" w:cs="Arial"/>
          <w:sz w:val="24"/>
          <w:szCs w:val="24"/>
        </w:rPr>
        <w:t xml:space="preserve"> de se laisser abattre. </w:t>
      </w:r>
    </w:p>
    <w:p w14:paraId="004C69D1" w14:textId="4FC9B348" w:rsidR="00012A7F" w:rsidRPr="00D53DED" w:rsidRDefault="00731947" w:rsidP="00D53DED">
      <w:pPr>
        <w:jc w:val="both"/>
        <w:rPr>
          <w:rFonts w:ascii="Arial" w:eastAsia="Times New Roman" w:hAnsi="Arial" w:cs="Arial"/>
          <w:sz w:val="24"/>
          <w:szCs w:val="24"/>
          <w:lang w:eastAsia="fr-FR"/>
        </w:rPr>
        <w:sectPr w:rsidR="00012A7F" w:rsidRPr="00D53DED" w:rsidSect="00012A7F">
          <w:footnotePr>
            <w:numRestart w:val="eachSect"/>
          </w:footnotePr>
          <w:type w:val="continuous"/>
          <w:pgSz w:w="11906" w:h="16838"/>
          <w:pgMar w:top="1418" w:right="1418" w:bottom="1418" w:left="1418" w:header="709" w:footer="709" w:gutter="0"/>
          <w:lnNumType w:countBy="5"/>
          <w:cols w:space="708"/>
          <w:docGrid w:linePitch="360"/>
        </w:sectPr>
      </w:pPr>
      <w:r w:rsidRPr="00731947">
        <w:rPr>
          <w:rFonts w:ascii="Arial" w:hAnsi="Arial" w:cs="Arial"/>
          <w:sz w:val="24"/>
          <w:szCs w:val="24"/>
        </w:rPr>
        <w:t xml:space="preserve">On est ainsi conduit à définir le jeu comme une activité libre où l’homme se trouve dégagé de toute appréhension à l’égard de ses gestes. Il en définit la portée. Il en établit les conditions et la fin. De là son aisance, son sang-froid, sa belle humeur qui ne sont pas seulement naturels, mais encore obligatoires, car il y a comme un point d’honneur à ne pas manifester qu’on prend le jeu trop au sérieux, fût-ce en cas de ruine ou de défaite. </w:t>
      </w:r>
    </w:p>
    <w:p w14:paraId="0C887AE2" w14:textId="3B3BCDA1" w:rsidR="00E4529A" w:rsidRPr="00BF1004" w:rsidRDefault="00E4529A" w:rsidP="00E4529A">
      <w:pPr>
        <w:spacing w:after="120"/>
        <w:rPr>
          <w:rFonts w:ascii="Times New Roman" w:eastAsia="Times New Roman" w:hAnsi="Times New Roman" w:cs="Times New Roman"/>
          <w:sz w:val="24"/>
          <w:szCs w:val="24"/>
          <w:lang w:eastAsia="fr-FR"/>
        </w:rPr>
      </w:pPr>
    </w:p>
    <w:p w14:paraId="1DED5FEB" w14:textId="70D1EAC5" w:rsidR="00045069" w:rsidRPr="009D6EAE" w:rsidRDefault="00045069" w:rsidP="00042D1E">
      <w:pPr>
        <w:jc w:val="center"/>
        <w:rPr>
          <w:rFonts w:ascii="Arial" w:hAnsi="Arial" w:cs="Arial"/>
          <w:b/>
          <w:bCs/>
          <w:color w:val="000000"/>
        </w:rPr>
      </w:pPr>
      <w:r w:rsidRPr="009D6EAE">
        <w:rPr>
          <w:rFonts w:ascii="Arial" w:hAnsi="Arial" w:cs="Arial"/>
          <w:b/>
          <w:bCs/>
          <w:color w:val="000000"/>
        </w:rPr>
        <w:t>QUESTIONS</w:t>
      </w:r>
    </w:p>
    <w:p w14:paraId="0AAD30CA" w14:textId="05F2FBC7" w:rsidR="001D001F" w:rsidRDefault="001D001F" w:rsidP="009D6EAE">
      <w:pPr>
        <w:pStyle w:val="Default"/>
        <w:jc w:val="both"/>
        <w:rPr>
          <w:b/>
          <w:bCs/>
        </w:rPr>
      </w:pPr>
    </w:p>
    <w:p w14:paraId="66018493" w14:textId="77777777" w:rsidR="00042D1E" w:rsidRPr="00BE3E31" w:rsidRDefault="00042D1E" w:rsidP="00042D1E">
      <w:pPr>
        <w:pStyle w:val="Default"/>
        <w:jc w:val="both"/>
        <w:rPr>
          <w:i/>
          <w:color w:val="auto"/>
        </w:rPr>
      </w:pPr>
      <w:r w:rsidRPr="00BE3E31">
        <w:rPr>
          <w:i/>
          <w:color w:val="auto"/>
        </w:rPr>
        <w:t>Après avoir lu attentivement les textes du corpus, vous répondrez aux questions qui suivent. Toutes les réponses doivent être rédigées et justifiées. Vous veillerez au soin apporté à la langue et à votre copie.</w:t>
      </w:r>
    </w:p>
    <w:p w14:paraId="6A64CFD5" w14:textId="252FB99F" w:rsidR="00042D1E" w:rsidRDefault="00042D1E" w:rsidP="009D6EAE">
      <w:pPr>
        <w:pStyle w:val="Default"/>
        <w:jc w:val="both"/>
        <w:rPr>
          <w:b/>
          <w:bCs/>
        </w:rPr>
      </w:pPr>
    </w:p>
    <w:p w14:paraId="32F0BC3D" w14:textId="77777777" w:rsidR="00042D1E" w:rsidRDefault="00042D1E" w:rsidP="009D6EAE">
      <w:pPr>
        <w:pStyle w:val="Default"/>
        <w:jc w:val="both"/>
        <w:rPr>
          <w:b/>
          <w:bCs/>
        </w:rPr>
      </w:pPr>
    </w:p>
    <w:p w14:paraId="38720864" w14:textId="04D06C94" w:rsidR="00045069" w:rsidRPr="00045069" w:rsidRDefault="00045069" w:rsidP="009D6EAE">
      <w:pPr>
        <w:pStyle w:val="Default"/>
        <w:jc w:val="both"/>
      </w:pPr>
      <w:r w:rsidRPr="00045069">
        <w:rPr>
          <w:b/>
          <w:bCs/>
        </w:rPr>
        <w:t>Évaluation des compétences de lecture</w:t>
      </w:r>
      <w:r w:rsidR="009D6EAE">
        <w:rPr>
          <w:b/>
          <w:bCs/>
        </w:rPr>
        <w:tab/>
      </w:r>
      <w:r w:rsidR="009D6EAE">
        <w:rPr>
          <w:b/>
          <w:bCs/>
        </w:rPr>
        <w:tab/>
      </w:r>
      <w:r w:rsidR="009D6EAE">
        <w:rPr>
          <w:b/>
          <w:bCs/>
        </w:rPr>
        <w:tab/>
      </w:r>
      <w:r w:rsidR="009D6EAE">
        <w:rPr>
          <w:b/>
          <w:bCs/>
        </w:rPr>
        <w:tab/>
      </w:r>
      <w:r w:rsidR="009D6EAE">
        <w:rPr>
          <w:b/>
          <w:bCs/>
        </w:rPr>
        <w:tab/>
      </w:r>
      <w:r w:rsidR="00571690">
        <w:rPr>
          <w:b/>
          <w:bCs/>
        </w:rPr>
        <w:t xml:space="preserve"> </w:t>
      </w:r>
      <w:r w:rsidRPr="00045069">
        <w:rPr>
          <w:b/>
          <w:bCs/>
        </w:rPr>
        <w:t>(10 points)</w:t>
      </w:r>
    </w:p>
    <w:p w14:paraId="09B8C13E" w14:textId="77777777" w:rsidR="00045069" w:rsidRPr="00045069" w:rsidRDefault="00045069" w:rsidP="009D6EAE">
      <w:pPr>
        <w:pStyle w:val="NormalWeb"/>
        <w:spacing w:before="0" w:beforeAutospacing="0" w:after="0" w:afterAutospacing="0"/>
        <w:jc w:val="both"/>
        <w:rPr>
          <w:rFonts w:ascii="Arial" w:hAnsi="Arial" w:cs="Arial"/>
          <w:color w:val="000000"/>
        </w:rPr>
      </w:pPr>
    </w:p>
    <w:p w14:paraId="6147F540" w14:textId="64F7E4A4" w:rsidR="00E1356A" w:rsidRDefault="00523B0F" w:rsidP="009D6EAE">
      <w:pPr>
        <w:pStyle w:val="Default"/>
        <w:jc w:val="both"/>
        <w:rPr>
          <w:b/>
        </w:rPr>
      </w:pPr>
      <w:r>
        <w:rPr>
          <w:b/>
        </w:rPr>
        <w:t>Texte</w:t>
      </w:r>
      <w:r w:rsidR="00E1356A">
        <w:rPr>
          <w:b/>
        </w:rPr>
        <w:t xml:space="preserve"> 1</w:t>
      </w:r>
      <w:r w:rsidR="00DB1BD6">
        <w:rPr>
          <w:b/>
        </w:rPr>
        <w:t xml:space="preserve"> </w:t>
      </w:r>
      <w:r w:rsidR="00DB1BD6" w:rsidRPr="00997995">
        <w:t>(</w:t>
      </w:r>
      <w:r w:rsidR="00237209" w:rsidRPr="00997995">
        <w:t>3 points)</w:t>
      </w:r>
    </w:p>
    <w:p w14:paraId="7B9E3577" w14:textId="77777777" w:rsidR="00997995" w:rsidRDefault="00997995" w:rsidP="00731947">
      <w:pPr>
        <w:spacing w:line="256" w:lineRule="auto"/>
        <w:contextualSpacing/>
        <w:rPr>
          <w:rFonts w:ascii="Arial" w:hAnsi="Arial" w:cs="Arial"/>
          <w:sz w:val="24"/>
          <w:szCs w:val="24"/>
        </w:rPr>
      </w:pPr>
    </w:p>
    <w:p w14:paraId="4B88777B" w14:textId="06C83E12" w:rsidR="003B00F2" w:rsidRDefault="00E1356A" w:rsidP="00731947">
      <w:pPr>
        <w:spacing w:line="256" w:lineRule="auto"/>
        <w:contextualSpacing/>
        <w:rPr>
          <w:rFonts w:ascii="Arial" w:hAnsi="Arial" w:cs="Arial"/>
          <w:sz w:val="24"/>
          <w:szCs w:val="24"/>
        </w:rPr>
      </w:pPr>
      <w:r w:rsidRPr="00731947">
        <w:rPr>
          <w:rFonts w:ascii="Arial" w:hAnsi="Arial" w:cs="Arial"/>
          <w:sz w:val="24"/>
          <w:szCs w:val="24"/>
        </w:rPr>
        <w:t>1</w:t>
      </w:r>
      <w:r w:rsidR="00997995">
        <w:rPr>
          <w:rFonts w:ascii="Arial" w:hAnsi="Arial" w:cs="Arial"/>
          <w:sz w:val="24"/>
          <w:szCs w:val="24"/>
        </w:rPr>
        <w:t>a</w:t>
      </w:r>
      <w:r w:rsidRPr="00731947">
        <w:rPr>
          <w:rFonts w:ascii="Arial" w:hAnsi="Arial" w:cs="Arial"/>
          <w:sz w:val="24"/>
          <w:szCs w:val="24"/>
        </w:rPr>
        <w:t xml:space="preserve">. </w:t>
      </w:r>
      <w:r w:rsidR="003B00F2">
        <w:rPr>
          <w:rFonts w:ascii="Arial" w:hAnsi="Arial" w:cs="Arial"/>
          <w:sz w:val="24"/>
          <w:szCs w:val="24"/>
        </w:rPr>
        <w:t xml:space="preserve">Pourquoi les joueurs </w:t>
      </w:r>
      <w:r w:rsidR="00782C6D">
        <w:rPr>
          <w:rFonts w:ascii="Arial" w:hAnsi="Arial" w:cs="Arial"/>
          <w:sz w:val="24"/>
          <w:szCs w:val="24"/>
        </w:rPr>
        <w:t>n</w:t>
      </w:r>
      <w:r w:rsidR="003B00F2">
        <w:rPr>
          <w:rFonts w:ascii="Arial" w:hAnsi="Arial" w:cs="Arial"/>
          <w:sz w:val="24"/>
          <w:szCs w:val="24"/>
        </w:rPr>
        <w:t xml:space="preserve">e </w:t>
      </w:r>
      <w:r w:rsidR="00DB1BD6" w:rsidRPr="00997995">
        <w:rPr>
          <w:rFonts w:ascii="Arial" w:hAnsi="Arial" w:cs="Arial"/>
          <w:sz w:val="24"/>
          <w:szCs w:val="24"/>
        </w:rPr>
        <w:t xml:space="preserve">sont-ils </w:t>
      </w:r>
      <w:r w:rsidR="003B00F2">
        <w:rPr>
          <w:rFonts w:ascii="Arial" w:hAnsi="Arial" w:cs="Arial"/>
          <w:sz w:val="24"/>
          <w:szCs w:val="24"/>
        </w:rPr>
        <w:t>pas en accord dans ce moment de jeu ?</w:t>
      </w:r>
    </w:p>
    <w:p w14:paraId="1EDFE135" w14:textId="624F26F3" w:rsidR="00731947" w:rsidRPr="00731947" w:rsidRDefault="00997995" w:rsidP="00731947">
      <w:pPr>
        <w:spacing w:line="256" w:lineRule="auto"/>
        <w:contextualSpacing/>
        <w:rPr>
          <w:rFonts w:ascii="Arial" w:hAnsi="Arial" w:cs="Arial"/>
          <w:sz w:val="24"/>
          <w:szCs w:val="24"/>
        </w:rPr>
      </w:pPr>
      <w:r>
        <w:rPr>
          <w:rFonts w:ascii="Arial" w:hAnsi="Arial" w:cs="Arial"/>
          <w:sz w:val="24"/>
          <w:szCs w:val="24"/>
        </w:rPr>
        <w:t>1b</w:t>
      </w:r>
      <w:r w:rsidR="00731947" w:rsidRPr="00731947">
        <w:rPr>
          <w:rFonts w:ascii="Arial" w:hAnsi="Arial" w:cs="Arial"/>
          <w:sz w:val="24"/>
          <w:szCs w:val="24"/>
        </w:rPr>
        <w:t xml:space="preserve">. Expliquez la phrase : « Il sourit quoiqu’il tâche de se l’interdire par délicatesse, ne </w:t>
      </w:r>
      <w:r w:rsidR="00731947" w:rsidRPr="008960FB">
        <w:rPr>
          <w:rFonts w:ascii="Arial" w:hAnsi="Arial" w:cs="Arial"/>
          <w:sz w:val="24"/>
          <w:szCs w:val="24"/>
        </w:rPr>
        <w:t>pouvant s’en empêcher de fierté »</w:t>
      </w:r>
      <w:r w:rsidR="004C7D17" w:rsidRPr="008960FB">
        <w:rPr>
          <w:rFonts w:ascii="Arial" w:hAnsi="Arial" w:cs="Arial"/>
          <w:sz w:val="24"/>
          <w:szCs w:val="24"/>
        </w:rPr>
        <w:t xml:space="preserve"> (ligne</w:t>
      </w:r>
      <w:r w:rsidR="005072A5" w:rsidRPr="008960FB">
        <w:rPr>
          <w:rFonts w:ascii="Arial" w:hAnsi="Arial" w:cs="Arial"/>
          <w:sz w:val="24"/>
          <w:szCs w:val="24"/>
        </w:rPr>
        <w:t>s 1</w:t>
      </w:r>
      <w:r w:rsidR="00A657C2">
        <w:rPr>
          <w:rFonts w:ascii="Arial" w:hAnsi="Arial" w:cs="Arial"/>
          <w:sz w:val="24"/>
          <w:szCs w:val="24"/>
        </w:rPr>
        <w:t>4</w:t>
      </w:r>
      <w:r w:rsidR="005072A5" w:rsidRPr="008960FB">
        <w:rPr>
          <w:rFonts w:ascii="Arial" w:hAnsi="Arial" w:cs="Arial"/>
          <w:sz w:val="24"/>
          <w:szCs w:val="24"/>
        </w:rPr>
        <w:t>-1</w:t>
      </w:r>
      <w:r w:rsidR="00A657C2">
        <w:rPr>
          <w:rFonts w:ascii="Arial" w:hAnsi="Arial" w:cs="Arial"/>
          <w:sz w:val="24"/>
          <w:szCs w:val="24"/>
        </w:rPr>
        <w:t>5</w:t>
      </w:r>
      <w:r w:rsidR="004C7D17" w:rsidRPr="008960FB">
        <w:rPr>
          <w:rFonts w:ascii="Arial" w:hAnsi="Arial" w:cs="Arial"/>
          <w:sz w:val="24"/>
          <w:szCs w:val="24"/>
        </w:rPr>
        <w:t>)</w:t>
      </w:r>
      <w:r w:rsidR="00731947" w:rsidRPr="008960FB">
        <w:rPr>
          <w:rFonts w:ascii="Arial" w:hAnsi="Arial" w:cs="Arial"/>
          <w:sz w:val="24"/>
          <w:szCs w:val="24"/>
        </w:rPr>
        <w:t>.</w:t>
      </w:r>
      <w:r w:rsidR="00731947" w:rsidRPr="00731947">
        <w:rPr>
          <w:rFonts w:ascii="Arial" w:hAnsi="Arial" w:cs="Arial"/>
          <w:sz w:val="24"/>
          <w:szCs w:val="24"/>
        </w:rPr>
        <w:t xml:space="preserve"> </w:t>
      </w:r>
    </w:p>
    <w:p w14:paraId="225B9E08" w14:textId="77777777" w:rsidR="000B236D" w:rsidRDefault="000B236D" w:rsidP="000B236D"/>
    <w:p w14:paraId="5E5396AC" w14:textId="6E2E843D" w:rsidR="00731947" w:rsidRDefault="00E04EF6" w:rsidP="00731947">
      <w:pPr>
        <w:pStyle w:val="Default"/>
        <w:jc w:val="both"/>
        <w:rPr>
          <w:b/>
        </w:rPr>
      </w:pPr>
      <w:r>
        <w:rPr>
          <w:b/>
        </w:rPr>
        <w:t>Document</w:t>
      </w:r>
      <w:r w:rsidR="00237209">
        <w:rPr>
          <w:b/>
        </w:rPr>
        <w:t> </w:t>
      </w:r>
      <w:r w:rsidR="00237209" w:rsidRPr="00997995">
        <w:t>(2 points)</w:t>
      </w:r>
    </w:p>
    <w:p w14:paraId="09940EC6" w14:textId="77777777" w:rsidR="00997995" w:rsidRPr="00731947" w:rsidRDefault="00997995" w:rsidP="00731947">
      <w:pPr>
        <w:pStyle w:val="Default"/>
        <w:jc w:val="both"/>
        <w:rPr>
          <w:b/>
        </w:rPr>
      </w:pPr>
    </w:p>
    <w:p w14:paraId="0451CA0F" w14:textId="08F31432" w:rsidR="001110CC" w:rsidRDefault="00997995" w:rsidP="00731947">
      <w:pPr>
        <w:rPr>
          <w:rFonts w:ascii="Arial" w:hAnsi="Arial" w:cs="Arial"/>
          <w:sz w:val="24"/>
          <w:szCs w:val="24"/>
        </w:rPr>
      </w:pPr>
      <w:r>
        <w:rPr>
          <w:rFonts w:ascii="Arial" w:hAnsi="Arial" w:cs="Arial"/>
          <w:sz w:val="24"/>
          <w:szCs w:val="24"/>
        </w:rPr>
        <w:t>2</w:t>
      </w:r>
      <w:r w:rsidR="002D01C3" w:rsidRPr="00997995">
        <w:rPr>
          <w:rFonts w:ascii="Arial" w:hAnsi="Arial" w:cs="Arial"/>
          <w:sz w:val="24"/>
          <w:szCs w:val="24"/>
        </w:rPr>
        <w:t xml:space="preserve">. En vous appuyant sur tous les éléments de la planche de bande dessinée, </w:t>
      </w:r>
      <w:r w:rsidR="001110CC" w:rsidRPr="00997995">
        <w:rPr>
          <w:rFonts w:ascii="Arial" w:hAnsi="Arial" w:cs="Arial"/>
          <w:sz w:val="24"/>
          <w:szCs w:val="24"/>
        </w:rPr>
        <w:t xml:space="preserve">à quoi le jeu est-il comparé au fil de la partie ? </w:t>
      </w:r>
    </w:p>
    <w:p w14:paraId="0E9ED3AA" w14:textId="77777777" w:rsidR="00997995" w:rsidRPr="00997995" w:rsidRDefault="00997995" w:rsidP="00997995">
      <w:pPr>
        <w:pStyle w:val="Sansinterligne"/>
      </w:pPr>
    </w:p>
    <w:p w14:paraId="135CAB3C" w14:textId="4EDF8DFF" w:rsidR="002D01C3" w:rsidRDefault="002D01C3" w:rsidP="00731947">
      <w:pPr>
        <w:pStyle w:val="Default"/>
        <w:jc w:val="both"/>
      </w:pPr>
      <w:r>
        <w:rPr>
          <w:b/>
        </w:rPr>
        <w:t>Texte 2 </w:t>
      </w:r>
      <w:r w:rsidR="00997995" w:rsidRPr="00997995">
        <w:t>(2 points)</w:t>
      </w:r>
      <w:r w:rsidR="005D17BA">
        <w:t xml:space="preserve"> </w:t>
      </w:r>
    </w:p>
    <w:p w14:paraId="5821A803" w14:textId="77777777" w:rsidR="005D17BA" w:rsidRDefault="005D17BA" w:rsidP="00731947">
      <w:pPr>
        <w:pStyle w:val="Default"/>
        <w:jc w:val="both"/>
        <w:rPr>
          <w:b/>
        </w:rPr>
      </w:pPr>
    </w:p>
    <w:p w14:paraId="0BF747AB" w14:textId="538F2EEB" w:rsidR="00237209" w:rsidRDefault="00997995" w:rsidP="00237209">
      <w:pPr>
        <w:pStyle w:val="Default"/>
        <w:jc w:val="both"/>
      </w:pPr>
      <w:r>
        <w:rPr>
          <w:color w:val="auto"/>
        </w:rPr>
        <w:t>3</w:t>
      </w:r>
      <w:r w:rsidR="002D01C3" w:rsidRPr="002D01C3">
        <w:rPr>
          <w:color w:val="auto"/>
        </w:rPr>
        <w:t xml:space="preserve">. </w:t>
      </w:r>
      <w:r w:rsidR="0051564C">
        <w:rPr>
          <w:color w:val="auto"/>
        </w:rPr>
        <w:t xml:space="preserve">Selon </w:t>
      </w:r>
      <w:r>
        <w:rPr>
          <w:color w:val="auto"/>
        </w:rPr>
        <w:t xml:space="preserve">Roger </w:t>
      </w:r>
      <w:r w:rsidR="0051564C">
        <w:rPr>
          <w:color w:val="auto"/>
        </w:rPr>
        <w:t>Caillois, qu’est-ce qui différencie le jeu de la vie ?</w:t>
      </w:r>
      <w:r w:rsidR="00DB1BD6">
        <w:rPr>
          <w:color w:val="auto"/>
        </w:rPr>
        <w:t xml:space="preserve"> </w:t>
      </w:r>
      <w:r w:rsidR="00237209">
        <w:t>Vous justifierez votre réponse en reformulant deux idées de l’auteur.</w:t>
      </w:r>
    </w:p>
    <w:p w14:paraId="51447085" w14:textId="1E376531" w:rsidR="002D01C3" w:rsidRDefault="002D01C3" w:rsidP="00731947">
      <w:pPr>
        <w:pStyle w:val="Default"/>
        <w:jc w:val="both"/>
        <w:rPr>
          <w:color w:val="auto"/>
        </w:rPr>
      </w:pPr>
    </w:p>
    <w:p w14:paraId="4E31C412" w14:textId="77777777" w:rsidR="005D17BA" w:rsidRPr="002D01C3" w:rsidRDefault="005D17BA" w:rsidP="00731947">
      <w:pPr>
        <w:pStyle w:val="Default"/>
        <w:jc w:val="both"/>
        <w:rPr>
          <w:color w:val="auto"/>
        </w:rPr>
      </w:pPr>
    </w:p>
    <w:p w14:paraId="7E23E30D" w14:textId="6565DAA2" w:rsidR="00731947" w:rsidRDefault="002D01C3" w:rsidP="00731947">
      <w:pPr>
        <w:pStyle w:val="Default"/>
        <w:jc w:val="both"/>
        <w:rPr>
          <w:b/>
        </w:rPr>
      </w:pPr>
      <w:r>
        <w:rPr>
          <w:b/>
        </w:rPr>
        <w:t>Corpus </w:t>
      </w:r>
      <w:r w:rsidRPr="00997995">
        <w:t>(3 points)</w:t>
      </w:r>
    </w:p>
    <w:p w14:paraId="0F816BB8" w14:textId="77777777" w:rsidR="00997995" w:rsidRPr="00731947" w:rsidRDefault="00997995" w:rsidP="00731947">
      <w:pPr>
        <w:pStyle w:val="Default"/>
        <w:jc w:val="both"/>
        <w:rPr>
          <w:b/>
        </w:rPr>
      </w:pPr>
    </w:p>
    <w:p w14:paraId="3513179E" w14:textId="45DE60FD" w:rsidR="004B09A3" w:rsidRPr="00997995" w:rsidRDefault="00997995" w:rsidP="00731947">
      <w:pPr>
        <w:rPr>
          <w:rFonts w:ascii="Arial" w:hAnsi="Arial" w:cs="Arial"/>
          <w:sz w:val="24"/>
          <w:szCs w:val="24"/>
        </w:rPr>
      </w:pPr>
      <w:r w:rsidRPr="00997995">
        <w:rPr>
          <w:rFonts w:ascii="Arial" w:hAnsi="Arial" w:cs="Arial"/>
          <w:sz w:val="24"/>
          <w:szCs w:val="24"/>
        </w:rPr>
        <w:t>4</w:t>
      </w:r>
      <w:r w:rsidR="003B00F2" w:rsidRPr="00997995">
        <w:rPr>
          <w:rFonts w:ascii="Arial" w:hAnsi="Arial" w:cs="Arial"/>
          <w:sz w:val="24"/>
          <w:szCs w:val="24"/>
        </w:rPr>
        <w:t xml:space="preserve">. </w:t>
      </w:r>
      <w:r w:rsidR="001110CC" w:rsidRPr="00997995">
        <w:rPr>
          <w:rFonts w:ascii="Arial" w:hAnsi="Arial" w:cs="Arial"/>
          <w:sz w:val="24"/>
          <w:szCs w:val="24"/>
        </w:rPr>
        <w:t>En mobilisant</w:t>
      </w:r>
      <w:r w:rsidR="004B09A3" w:rsidRPr="00997995">
        <w:rPr>
          <w:rFonts w:ascii="Arial" w:hAnsi="Arial" w:cs="Arial"/>
          <w:sz w:val="24"/>
          <w:szCs w:val="24"/>
        </w:rPr>
        <w:t xml:space="preserve"> l’ensemble du corpus, </w:t>
      </w:r>
      <w:r w:rsidR="0045272B" w:rsidRPr="00997995">
        <w:rPr>
          <w:rFonts w:ascii="Arial" w:hAnsi="Arial" w:cs="Arial"/>
          <w:sz w:val="24"/>
          <w:szCs w:val="24"/>
        </w:rPr>
        <w:t xml:space="preserve">identifiez et caractérisez </w:t>
      </w:r>
      <w:r w:rsidR="004B09A3" w:rsidRPr="00997995">
        <w:rPr>
          <w:rFonts w:ascii="Arial" w:hAnsi="Arial" w:cs="Arial"/>
          <w:sz w:val="24"/>
          <w:szCs w:val="24"/>
        </w:rPr>
        <w:t xml:space="preserve">différents </w:t>
      </w:r>
      <w:r w:rsidR="001110CC" w:rsidRPr="00997995">
        <w:rPr>
          <w:rFonts w:ascii="Arial" w:hAnsi="Arial" w:cs="Arial"/>
          <w:sz w:val="24"/>
          <w:szCs w:val="24"/>
        </w:rPr>
        <w:t>types</w:t>
      </w:r>
      <w:r w:rsidR="004B09A3" w:rsidRPr="00997995">
        <w:rPr>
          <w:rFonts w:ascii="Arial" w:hAnsi="Arial" w:cs="Arial"/>
          <w:sz w:val="24"/>
          <w:szCs w:val="24"/>
        </w:rPr>
        <w:t xml:space="preserve"> de gagnants et d</w:t>
      </w:r>
      <w:r w:rsidR="0045272B" w:rsidRPr="00997995">
        <w:rPr>
          <w:rFonts w:ascii="Arial" w:hAnsi="Arial" w:cs="Arial"/>
          <w:sz w:val="24"/>
          <w:szCs w:val="24"/>
        </w:rPr>
        <w:t>ifférents types d</w:t>
      </w:r>
      <w:r w:rsidR="004B09A3" w:rsidRPr="00997995">
        <w:rPr>
          <w:rFonts w:ascii="Arial" w:hAnsi="Arial" w:cs="Arial"/>
          <w:sz w:val="24"/>
          <w:szCs w:val="24"/>
        </w:rPr>
        <w:t>e perdants</w:t>
      </w:r>
      <w:r w:rsidR="0045272B" w:rsidRPr="00997995">
        <w:rPr>
          <w:rFonts w:ascii="Arial" w:hAnsi="Arial" w:cs="Arial"/>
          <w:sz w:val="24"/>
          <w:szCs w:val="24"/>
        </w:rPr>
        <w:t xml:space="preserve">. </w:t>
      </w:r>
    </w:p>
    <w:p w14:paraId="7C5172E9" w14:textId="77777777" w:rsidR="00FC274F" w:rsidRDefault="00FC274F" w:rsidP="003B00F2">
      <w:pPr>
        <w:pStyle w:val="Default"/>
        <w:jc w:val="both"/>
        <w:rPr>
          <w:b/>
          <w:bCs/>
        </w:rPr>
      </w:pPr>
    </w:p>
    <w:p w14:paraId="5781DDE6" w14:textId="43642222" w:rsidR="003B00F2" w:rsidRPr="00045069" w:rsidRDefault="003B00F2" w:rsidP="003B00F2">
      <w:pPr>
        <w:pStyle w:val="Default"/>
        <w:jc w:val="both"/>
        <w:rPr>
          <w:b/>
          <w:bCs/>
        </w:rPr>
      </w:pPr>
      <w:r w:rsidRPr="00045069">
        <w:rPr>
          <w:b/>
          <w:bCs/>
        </w:rPr>
        <w:t>Évaluation des compétences d</w:t>
      </w:r>
      <w:r>
        <w:rPr>
          <w:b/>
          <w:bCs/>
        </w:rPr>
        <w:t>’</w:t>
      </w:r>
      <w:r w:rsidRPr="00045069">
        <w:rPr>
          <w:b/>
          <w:bCs/>
        </w:rPr>
        <w:t xml:space="preserve">écriture </w:t>
      </w:r>
      <w:r>
        <w:rPr>
          <w:b/>
          <w:bCs/>
        </w:rPr>
        <w:tab/>
      </w:r>
      <w:r>
        <w:rPr>
          <w:b/>
          <w:bCs/>
        </w:rPr>
        <w:tab/>
      </w:r>
      <w:r>
        <w:rPr>
          <w:b/>
          <w:bCs/>
        </w:rPr>
        <w:tab/>
      </w:r>
      <w:r>
        <w:rPr>
          <w:b/>
          <w:bCs/>
        </w:rPr>
        <w:tab/>
      </w:r>
      <w:r>
        <w:rPr>
          <w:b/>
          <w:bCs/>
        </w:rPr>
        <w:tab/>
      </w:r>
      <w:r w:rsidR="00571690">
        <w:rPr>
          <w:b/>
          <w:bCs/>
        </w:rPr>
        <w:t xml:space="preserve"> </w:t>
      </w:r>
      <w:r w:rsidRPr="00045069">
        <w:rPr>
          <w:b/>
          <w:bCs/>
        </w:rPr>
        <w:t xml:space="preserve">(10 points) </w:t>
      </w:r>
    </w:p>
    <w:p w14:paraId="442FF7CF" w14:textId="77777777" w:rsidR="00997995" w:rsidRDefault="00997995" w:rsidP="00731947"/>
    <w:p w14:paraId="6DE1DD97" w14:textId="3F4F0EED" w:rsidR="00FC274F" w:rsidRPr="00997995" w:rsidRDefault="005D17BA" w:rsidP="00FC274F">
      <w:pPr>
        <w:rPr>
          <w:rFonts w:ascii="Arial" w:hAnsi="Arial" w:cs="Arial"/>
          <w:b/>
          <w:sz w:val="24"/>
          <w:szCs w:val="24"/>
        </w:rPr>
      </w:pPr>
      <w:r>
        <w:rPr>
          <w:rFonts w:ascii="Arial" w:hAnsi="Arial" w:cs="Arial"/>
          <w:b/>
          <w:sz w:val="24"/>
          <w:szCs w:val="24"/>
        </w:rPr>
        <w:t>Ê</w:t>
      </w:r>
      <w:r w:rsidR="00FC274F" w:rsidRPr="00997995">
        <w:rPr>
          <w:rFonts w:ascii="Arial" w:hAnsi="Arial" w:cs="Arial"/>
          <w:b/>
          <w:sz w:val="24"/>
          <w:szCs w:val="24"/>
        </w:rPr>
        <w:t xml:space="preserve">tre beau joueur, est-ce savoir gagner </w:t>
      </w:r>
      <w:r w:rsidR="00237209" w:rsidRPr="00997995">
        <w:rPr>
          <w:rFonts w:ascii="Arial" w:hAnsi="Arial" w:cs="Arial"/>
          <w:b/>
          <w:sz w:val="24"/>
          <w:szCs w:val="24"/>
        </w:rPr>
        <w:t xml:space="preserve">et </w:t>
      </w:r>
      <w:r w:rsidR="00FC274F" w:rsidRPr="00997995">
        <w:rPr>
          <w:rFonts w:ascii="Arial" w:hAnsi="Arial" w:cs="Arial"/>
          <w:b/>
          <w:sz w:val="24"/>
          <w:szCs w:val="24"/>
        </w:rPr>
        <w:t xml:space="preserve">savoir perdre ? </w:t>
      </w:r>
    </w:p>
    <w:p w14:paraId="1275241C" w14:textId="7FACE9B4" w:rsidR="003B00F2" w:rsidRDefault="003B00F2" w:rsidP="003B00F2">
      <w:pPr>
        <w:pStyle w:val="Default"/>
        <w:jc w:val="both"/>
      </w:pPr>
      <w:r w:rsidRPr="00045069">
        <w:t>En vous appuyant sur les documents du corpus, vos connaissances et vos lectures de l</w:t>
      </w:r>
      <w:r>
        <w:t>’</w:t>
      </w:r>
      <w:r w:rsidRPr="00045069">
        <w:t>année, en particulier celle de l</w:t>
      </w:r>
      <w:r>
        <w:t>’</w:t>
      </w:r>
      <w:r w:rsidRPr="00045069">
        <w:t>œuvre du programme, vous répondrez à cette question dans un développement argumenté d</w:t>
      </w:r>
      <w:r>
        <w:t>’</w:t>
      </w:r>
      <w:r w:rsidRPr="00045069">
        <w:t>une quarantaine de lignes au moins.</w:t>
      </w:r>
    </w:p>
    <w:p w14:paraId="25B88531" w14:textId="4550483A" w:rsidR="00045069" w:rsidRPr="00045069" w:rsidRDefault="00045069" w:rsidP="009D6EAE">
      <w:pPr>
        <w:pStyle w:val="Default"/>
        <w:jc w:val="both"/>
      </w:pPr>
    </w:p>
    <w:p w14:paraId="38DBB57D" w14:textId="61D3635C" w:rsidR="00E352F7" w:rsidRDefault="00E352F7" w:rsidP="009D6EAE">
      <w:pPr>
        <w:pStyle w:val="Default"/>
        <w:jc w:val="both"/>
      </w:pPr>
    </w:p>
    <w:sectPr w:rsidR="00E352F7" w:rsidSect="00012A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8757" w14:textId="77777777" w:rsidR="00A71CFA" w:rsidRDefault="00A71CFA" w:rsidP="009156B0">
      <w:pPr>
        <w:spacing w:after="0" w:line="240" w:lineRule="auto"/>
      </w:pPr>
      <w:r>
        <w:separator/>
      </w:r>
    </w:p>
  </w:endnote>
  <w:endnote w:type="continuationSeparator" w:id="0">
    <w:p w14:paraId="4428612B" w14:textId="77777777" w:rsidR="00A71CFA" w:rsidRDefault="00A71CFA" w:rsidP="0091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96D9" w14:textId="77777777" w:rsidR="00571690" w:rsidRDefault="005716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6"/>
      <w:gridCol w:w="3135"/>
    </w:tblGrid>
    <w:tr w:rsidR="00E1356A" w:rsidRPr="00A561DF" w14:paraId="376C6E50" w14:textId="77777777" w:rsidTr="005874EF">
      <w:trPr>
        <w:trHeight w:val="280"/>
        <w:jc w:val="center"/>
      </w:trPr>
      <w:tc>
        <w:tcPr>
          <w:tcW w:w="9931" w:type="dxa"/>
          <w:gridSpan w:val="2"/>
          <w:tcBorders>
            <w:top w:val="single" w:sz="6" w:space="0" w:color="auto"/>
            <w:left w:val="single" w:sz="6" w:space="0" w:color="auto"/>
            <w:bottom w:val="single" w:sz="6" w:space="0" w:color="auto"/>
            <w:right w:val="single" w:sz="6" w:space="0" w:color="auto"/>
          </w:tcBorders>
          <w:vAlign w:val="center"/>
        </w:tcPr>
        <w:p w14:paraId="43B95130" w14:textId="77777777" w:rsidR="00E1356A" w:rsidRPr="00A561DF" w:rsidRDefault="00E1356A" w:rsidP="003F4D3D">
          <w:pPr>
            <w:spacing w:after="0" w:line="240" w:lineRule="auto"/>
            <w:jc w:val="center"/>
            <w:rPr>
              <w:rFonts w:ascii="Arial" w:eastAsia="Times New Roman" w:hAnsi="Arial" w:cs="Arial"/>
              <w:sz w:val="20"/>
              <w:szCs w:val="20"/>
              <w:lang w:eastAsia="fr-FR"/>
            </w:rPr>
          </w:pPr>
          <w:r w:rsidRPr="00A561DF">
            <w:rPr>
              <w:rFonts w:ascii="Arial" w:eastAsia="Times New Roman" w:hAnsi="Arial" w:cs="Arial"/>
              <w:sz w:val="20"/>
              <w:szCs w:val="20"/>
              <w:lang w:eastAsia="fr-FR"/>
            </w:rPr>
            <w:t>Baccalauréat Professionnel et Brevet des Métiers d</w:t>
          </w:r>
          <w:r>
            <w:rPr>
              <w:rFonts w:ascii="Arial" w:eastAsia="Times New Roman" w:hAnsi="Arial" w:cs="Arial"/>
              <w:sz w:val="20"/>
              <w:szCs w:val="20"/>
              <w:lang w:eastAsia="fr-FR"/>
            </w:rPr>
            <w:t>’</w:t>
          </w:r>
          <w:r w:rsidRPr="00A561DF">
            <w:rPr>
              <w:rFonts w:ascii="Arial" w:eastAsia="Times New Roman" w:hAnsi="Arial" w:cs="Arial"/>
              <w:sz w:val="20"/>
              <w:szCs w:val="20"/>
              <w:lang w:eastAsia="fr-FR"/>
            </w:rPr>
            <w:t>Art – Toutes spécialités</w:t>
          </w:r>
        </w:p>
      </w:tc>
    </w:tr>
    <w:tr w:rsidR="00E1356A" w:rsidRPr="00A561DF" w14:paraId="69226204" w14:textId="77777777" w:rsidTr="00143325">
      <w:trPr>
        <w:trHeight w:val="280"/>
        <w:jc w:val="center"/>
      </w:trPr>
      <w:tc>
        <w:tcPr>
          <w:tcW w:w="6796" w:type="dxa"/>
          <w:tcBorders>
            <w:top w:val="single" w:sz="6" w:space="0" w:color="auto"/>
            <w:left w:val="single" w:sz="6" w:space="0" w:color="auto"/>
            <w:bottom w:val="single" w:sz="6" w:space="0" w:color="auto"/>
            <w:right w:val="single" w:sz="6" w:space="0" w:color="auto"/>
          </w:tcBorders>
          <w:vAlign w:val="center"/>
        </w:tcPr>
        <w:p w14:paraId="55D0BEAA" w14:textId="77777777" w:rsidR="00E1356A" w:rsidRPr="00A561DF" w:rsidRDefault="00E1356A" w:rsidP="003F4D3D">
          <w:pPr>
            <w:keepNext/>
            <w:spacing w:after="0" w:line="240" w:lineRule="auto"/>
            <w:jc w:val="center"/>
            <w:outlineLvl w:val="4"/>
            <w:rPr>
              <w:rFonts w:ascii="Arial" w:eastAsia="Times New Roman" w:hAnsi="Arial" w:cs="Arial"/>
              <w:sz w:val="20"/>
              <w:szCs w:val="20"/>
              <w:lang w:eastAsia="fr-FR"/>
            </w:rPr>
          </w:pPr>
          <w:r w:rsidRPr="00A561DF">
            <w:rPr>
              <w:rFonts w:ascii="Arial" w:eastAsia="Times New Roman" w:hAnsi="Arial" w:cs="Arial"/>
              <w:sz w:val="20"/>
              <w:szCs w:val="20"/>
              <w:lang w:eastAsia="fr-FR"/>
            </w:rPr>
            <w:t>Épreuve de Français</w:t>
          </w:r>
        </w:p>
      </w:tc>
      <w:tc>
        <w:tcPr>
          <w:tcW w:w="3135" w:type="dxa"/>
          <w:vMerge w:val="restart"/>
          <w:tcBorders>
            <w:top w:val="single" w:sz="6" w:space="0" w:color="auto"/>
            <w:left w:val="single" w:sz="6" w:space="0" w:color="auto"/>
            <w:right w:val="single" w:sz="6" w:space="0" w:color="auto"/>
          </w:tcBorders>
          <w:vAlign w:val="center"/>
        </w:tcPr>
        <w:p w14:paraId="442F6429" w14:textId="214F7F89" w:rsidR="00E1356A" w:rsidRPr="00A561DF" w:rsidRDefault="00E1356A" w:rsidP="00C57EC4">
          <w:pPr>
            <w:keepNext/>
            <w:spacing w:after="0" w:line="240" w:lineRule="auto"/>
            <w:jc w:val="center"/>
            <w:outlineLvl w:val="4"/>
            <w:rPr>
              <w:rFonts w:ascii="Arial" w:eastAsia="Times New Roman" w:hAnsi="Arial" w:cs="Arial"/>
              <w:sz w:val="20"/>
              <w:szCs w:val="20"/>
              <w:lang w:eastAsia="fr-FR"/>
            </w:rPr>
          </w:pPr>
          <w:r w:rsidRPr="006B6784">
            <w:rPr>
              <w:rFonts w:ascii="Arial" w:eastAsia="Times New Roman" w:hAnsi="Arial" w:cs="Arial"/>
              <w:sz w:val="20"/>
              <w:szCs w:val="20"/>
              <w:lang w:eastAsia="fr-FR"/>
            </w:rPr>
            <w:t xml:space="preserve">Page </w:t>
          </w:r>
          <w:r w:rsidRPr="006B6784">
            <w:rPr>
              <w:rFonts w:ascii="Arial" w:eastAsia="Times New Roman" w:hAnsi="Arial" w:cs="Arial"/>
              <w:sz w:val="20"/>
              <w:szCs w:val="20"/>
              <w:lang w:eastAsia="fr-FR"/>
            </w:rPr>
            <w:fldChar w:fldCharType="begin"/>
          </w:r>
          <w:r w:rsidRPr="006B6784">
            <w:rPr>
              <w:rFonts w:ascii="Arial" w:eastAsia="Times New Roman" w:hAnsi="Arial" w:cs="Arial"/>
              <w:sz w:val="20"/>
              <w:szCs w:val="20"/>
              <w:lang w:eastAsia="fr-FR"/>
            </w:rPr>
            <w:instrText xml:space="preserve"> PAGE </w:instrText>
          </w:r>
          <w:r w:rsidRPr="006B6784">
            <w:rPr>
              <w:rFonts w:ascii="Arial" w:eastAsia="Times New Roman" w:hAnsi="Arial" w:cs="Arial"/>
              <w:sz w:val="20"/>
              <w:szCs w:val="20"/>
              <w:lang w:eastAsia="fr-FR"/>
            </w:rPr>
            <w:fldChar w:fldCharType="separate"/>
          </w:r>
          <w:r w:rsidR="00F5344C">
            <w:rPr>
              <w:rFonts w:ascii="Arial" w:eastAsia="Times New Roman" w:hAnsi="Arial" w:cs="Arial"/>
              <w:noProof/>
              <w:sz w:val="20"/>
              <w:szCs w:val="20"/>
              <w:lang w:eastAsia="fr-FR"/>
            </w:rPr>
            <w:t>2</w:t>
          </w:r>
          <w:r w:rsidRPr="006B6784">
            <w:rPr>
              <w:rFonts w:ascii="Arial" w:eastAsia="Times New Roman" w:hAnsi="Arial" w:cs="Arial"/>
              <w:sz w:val="20"/>
              <w:szCs w:val="20"/>
              <w:lang w:eastAsia="fr-FR"/>
            </w:rPr>
            <w:fldChar w:fldCharType="end"/>
          </w:r>
          <w:r w:rsidRPr="006B6784">
            <w:rPr>
              <w:rFonts w:ascii="Arial" w:eastAsia="Times New Roman" w:hAnsi="Arial" w:cs="Arial"/>
              <w:sz w:val="20"/>
              <w:szCs w:val="20"/>
              <w:lang w:eastAsia="fr-FR"/>
            </w:rPr>
            <w:t>/</w:t>
          </w:r>
          <w:r>
            <w:rPr>
              <w:rFonts w:ascii="Arial" w:eastAsia="Times New Roman" w:hAnsi="Arial" w:cs="Arial"/>
              <w:sz w:val="20"/>
              <w:szCs w:val="20"/>
              <w:lang w:eastAsia="fr-FR"/>
            </w:rPr>
            <w:t>5</w:t>
          </w:r>
        </w:p>
      </w:tc>
    </w:tr>
    <w:tr w:rsidR="00E1356A" w:rsidRPr="00A561DF" w14:paraId="563FA2A3" w14:textId="77777777" w:rsidTr="00143325">
      <w:trPr>
        <w:trHeight w:val="280"/>
        <w:jc w:val="center"/>
      </w:trPr>
      <w:tc>
        <w:tcPr>
          <w:tcW w:w="6796" w:type="dxa"/>
          <w:tcBorders>
            <w:top w:val="single" w:sz="6" w:space="0" w:color="auto"/>
            <w:left w:val="single" w:sz="6" w:space="0" w:color="auto"/>
            <w:bottom w:val="single" w:sz="6" w:space="0" w:color="auto"/>
            <w:right w:val="single" w:sz="6" w:space="0" w:color="auto"/>
          </w:tcBorders>
          <w:vAlign w:val="center"/>
        </w:tcPr>
        <w:p w14:paraId="67172D96" w14:textId="70C4A62F" w:rsidR="00E1356A" w:rsidRPr="00A561DF" w:rsidRDefault="00E1356A" w:rsidP="00C57EC4">
          <w:pPr>
            <w:spacing w:after="0" w:line="240" w:lineRule="auto"/>
            <w:jc w:val="center"/>
            <w:rPr>
              <w:rFonts w:ascii="Arial" w:eastAsia="Times New Roman" w:hAnsi="Arial" w:cs="Arial"/>
              <w:sz w:val="20"/>
              <w:szCs w:val="20"/>
              <w:lang w:eastAsia="fr-FR"/>
            </w:rPr>
          </w:pPr>
          <w:r w:rsidRPr="00A561DF">
            <w:rPr>
              <w:rFonts w:ascii="Arial" w:eastAsia="Times New Roman" w:hAnsi="Arial" w:cs="Arial"/>
              <w:sz w:val="20"/>
              <w:szCs w:val="20"/>
              <w:lang w:eastAsia="fr-FR"/>
            </w:rPr>
            <w:t xml:space="preserve">Repère de </w:t>
          </w:r>
          <w:r>
            <w:rPr>
              <w:rFonts w:ascii="Arial" w:eastAsia="Times New Roman" w:hAnsi="Arial" w:cs="Arial"/>
              <w:sz w:val="20"/>
              <w:szCs w:val="20"/>
              <w:lang w:eastAsia="fr-FR"/>
            </w:rPr>
            <w:t xml:space="preserve">l’épreuve : </w:t>
          </w:r>
          <w:r w:rsidR="00571690">
            <w:rPr>
              <w:rFonts w:ascii="Arial" w:eastAsia="Times New Roman" w:hAnsi="Arial" w:cs="Arial"/>
              <w:sz w:val="20"/>
              <w:szCs w:val="20"/>
              <w:lang w:eastAsia="fr-FR"/>
            </w:rPr>
            <w:t xml:space="preserve">PF 2309-FHG FR </w:t>
          </w:r>
          <w:r w:rsidR="00571690">
            <w:rPr>
              <w:rFonts w:ascii="Arial" w:eastAsia="Times New Roman" w:hAnsi="Arial" w:cs="Arial"/>
              <w:sz w:val="20"/>
              <w:szCs w:val="20"/>
              <w:lang w:eastAsia="fr-FR"/>
            </w:rPr>
            <w:t>3</w:t>
          </w:r>
          <w:bookmarkStart w:id="0" w:name="_GoBack"/>
          <w:bookmarkEnd w:id="0"/>
        </w:p>
      </w:tc>
      <w:tc>
        <w:tcPr>
          <w:tcW w:w="3135" w:type="dxa"/>
          <w:vMerge/>
          <w:tcBorders>
            <w:left w:val="single" w:sz="6" w:space="0" w:color="auto"/>
            <w:bottom w:val="single" w:sz="6" w:space="0" w:color="auto"/>
            <w:right w:val="single" w:sz="6" w:space="0" w:color="auto"/>
          </w:tcBorders>
          <w:vAlign w:val="center"/>
        </w:tcPr>
        <w:p w14:paraId="7F3CB02D" w14:textId="77777777" w:rsidR="00E1356A" w:rsidRPr="00A561DF" w:rsidRDefault="00E1356A" w:rsidP="00C57EC4">
          <w:pPr>
            <w:keepNext/>
            <w:spacing w:after="0" w:line="240" w:lineRule="auto"/>
            <w:jc w:val="center"/>
            <w:outlineLvl w:val="4"/>
            <w:rPr>
              <w:rFonts w:ascii="Arial" w:eastAsia="Times New Roman" w:hAnsi="Arial" w:cs="Arial"/>
              <w:sz w:val="20"/>
              <w:szCs w:val="20"/>
              <w:lang w:eastAsia="fr-FR"/>
            </w:rPr>
          </w:pPr>
        </w:p>
      </w:tc>
    </w:tr>
  </w:tbl>
  <w:p w14:paraId="624F1D75" w14:textId="77777777" w:rsidR="00E1356A" w:rsidRPr="00F5607E" w:rsidRDefault="00E1356A" w:rsidP="00F560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55F3" w14:textId="77777777" w:rsidR="00571690" w:rsidRDefault="0057169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6"/>
      <w:gridCol w:w="3135"/>
    </w:tblGrid>
    <w:tr w:rsidR="00045069" w:rsidRPr="00A561DF" w14:paraId="02FA8F97" w14:textId="77777777" w:rsidTr="005874EF">
      <w:trPr>
        <w:trHeight w:val="280"/>
        <w:jc w:val="center"/>
      </w:trPr>
      <w:tc>
        <w:tcPr>
          <w:tcW w:w="9931" w:type="dxa"/>
          <w:gridSpan w:val="2"/>
          <w:tcBorders>
            <w:top w:val="single" w:sz="6" w:space="0" w:color="auto"/>
            <w:left w:val="single" w:sz="6" w:space="0" w:color="auto"/>
            <w:bottom w:val="single" w:sz="6" w:space="0" w:color="auto"/>
            <w:right w:val="single" w:sz="6" w:space="0" w:color="auto"/>
          </w:tcBorders>
          <w:vAlign w:val="center"/>
        </w:tcPr>
        <w:p w14:paraId="04BA87DB" w14:textId="70B43835" w:rsidR="00045069" w:rsidRPr="00A561DF" w:rsidRDefault="00045069" w:rsidP="003F4D3D">
          <w:pPr>
            <w:spacing w:after="0" w:line="240" w:lineRule="auto"/>
            <w:jc w:val="center"/>
            <w:rPr>
              <w:rFonts w:ascii="Arial" w:eastAsia="Times New Roman" w:hAnsi="Arial" w:cs="Arial"/>
              <w:sz w:val="20"/>
              <w:szCs w:val="20"/>
              <w:lang w:eastAsia="fr-FR"/>
            </w:rPr>
          </w:pPr>
          <w:r w:rsidRPr="00A561DF">
            <w:rPr>
              <w:rFonts w:ascii="Arial" w:eastAsia="Times New Roman" w:hAnsi="Arial" w:cs="Arial"/>
              <w:sz w:val="20"/>
              <w:szCs w:val="20"/>
              <w:lang w:eastAsia="fr-FR"/>
            </w:rPr>
            <w:t>Baccalauréat Professionnel et Brevet des Métiers d</w:t>
          </w:r>
          <w:r w:rsidR="009D6EAE">
            <w:rPr>
              <w:rFonts w:ascii="Arial" w:eastAsia="Times New Roman" w:hAnsi="Arial" w:cs="Arial"/>
              <w:sz w:val="20"/>
              <w:szCs w:val="20"/>
              <w:lang w:eastAsia="fr-FR"/>
            </w:rPr>
            <w:t>’</w:t>
          </w:r>
          <w:r w:rsidRPr="00A561DF">
            <w:rPr>
              <w:rFonts w:ascii="Arial" w:eastAsia="Times New Roman" w:hAnsi="Arial" w:cs="Arial"/>
              <w:sz w:val="20"/>
              <w:szCs w:val="20"/>
              <w:lang w:eastAsia="fr-FR"/>
            </w:rPr>
            <w:t>Art – Toutes spécialités</w:t>
          </w:r>
        </w:p>
      </w:tc>
    </w:tr>
    <w:tr w:rsidR="00A06E56" w:rsidRPr="00A561DF" w14:paraId="353A4990" w14:textId="77777777" w:rsidTr="00143325">
      <w:trPr>
        <w:trHeight w:val="280"/>
        <w:jc w:val="center"/>
      </w:trPr>
      <w:tc>
        <w:tcPr>
          <w:tcW w:w="6796" w:type="dxa"/>
          <w:tcBorders>
            <w:top w:val="single" w:sz="6" w:space="0" w:color="auto"/>
            <w:left w:val="single" w:sz="6" w:space="0" w:color="auto"/>
            <w:bottom w:val="single" w:sz="6" w:space="0" w:color="auto"/>
            <w:right w:val="single" w:sz="6" w:space="0" w:color="auto"/>
          </w:tcBorders>
          <w:vAlign w:val="center"/>
        </w:tcPr>
        <w:p w14:paraId="61633BB7" w14:textId="77777777" w:rsidR="00A06E56" w:rsidRPr="00A561DF" w:rsidRDefault="00A06E56" w:rsidP="003F4D3D">
          <w:pPr>
            <w:keepNext/>
            <w:spacing w:after="0" w:line="240" w:lineRule="auto"/>
            <w:jc w:val="center"/>
            <w:outlineLvl w:val="4"/>
            <w:rPr>
              <w:rFonts w:ascii="Arial" w:eastAsia="Times New Roman" w:hAnsi="Arial" w:cs="Arial"/>
              <w:sz w:val="20"/>
              <w:szCs w:val="20"/>
              <w:lang w:eastAsia="fr-FR"/>
            </w:rPr>
          </w:pPr>
          <w:r w:rsidRPr="00A561DF">
            <w:rPr>
              <w:rFonts w:ascii="Arial" w:eastAsia="Times New Roman" w:hAnsi="Arial" w:cs="Arial"/>
              <w:sz w:val="20"/>
              <w:szCs w:val="20"/>
              <w:lang w:eastAsia="fr-FR"/>
            </w:rPr>
            <w:t>Épreuve de Français</w:t>
          </w:r>
        </w:p>
      </w:tc>
      <w:tc>
        <w:tcPr>
          <w:tcW w:w="3135" w:type="dxa"/>
          <w:vMerge w:val="restart"/>
          <w:tcBorders>
            <w:top w:val="single" w:sz="6" w:space="0" w:color="auto"/>
            <w:left w:val="single" w:sz="6" w:space="0" w:color="auto"/>
            <w:right w:val="single" w:sz="6" w:space="0" w:color="auto"/>
          </w:tcBorders>
          <w:vAlign w:val="center"/>
        </w:tcPr>
        <w:p w14:paraId="36F6CD99" w14:textId="4EAB1942" w:rsidR="00A06E56" w:rsidRPr="00A561DF" w:rsidRDefault="00A06E56" w:rsidP="00C57EC4">
          <w:pPr>
            <w:keepNext/>
            <w:spacing w:after="0" w:line="240" w:lineRule="auto"/>
            <w:jc w:val="center"/>
            <w:outlineLvl w:val="4"/>
            <w:rPr>
              <w:rFonts w:ascii="Arial" w:eastAsia="Times New Roman" w:hAnsi="Arial" w:cs="Arial"/>
              <w:sz w:val="20"/>
              <w:szCs w:val="20"/>
              <w:lang w:eastAsia="fr-FR"/>
            </w:rPr>
          </w:pPr>
          <w:r w:rsidRPr="006B6784">
            <w:rPr>
              <w:rFonts w:ascii="Arial" w:eastAsia="Times New Roman" w:hAnsi="Arial" w:cs="Arial"/>
              <w:sz w:val="20"/>
              <w:szCs w:val="20"/>
              <w:lang w:eastAsia="fr-FR"/>
            </w:rPr>
            <w:t xml:space="preserve">Page </w:t>
          </w:r>
          <w:r w:rsidRPr="006B6784">
            <w:rPr>
              <w:rFonts w:ascii="Arial" w:eastAsia="Times New Roman" w:hAnsi="Arial" w:cs="Arial"/>
              <w:sz w:val="20"/>
              <w:szCs w:val="20"/>
              <w:lang w:eastAsia="fr-FR"/>
            </w:rPr>
            <w:fldChar w:fldCharType="begin"/>
          </w:r>
          <w:r w:rsidRPr="006B6784">
            <w:rPr>
              <w:rFonts w:ascii="Arial" w:eastAsia="Times New Roman" w:hAnsi="Arial" w:cs="Arial"/>
              <w:sz w:val="20"/>
              <w:szCs w:val="20"/>
              <w:lang w:eastAsia="fr-FR"/>
            </w:rPr>
            <w:instrText xml:space="preserve"> PAGE </w:instrText>
          </w:r>
          <w:r w:rsidRPr="006B6784">
            <w:rPr>
              <w:rFonts w:ascii="Arial" w:eastAsia="Times New Roman" w:hAnsi="Arial" w:cs="Arial"/>
              <w:sz w:val="20"/>
              <w:szCs w:val="20"/>
              <w:lang w:eastAsia="fr-FR"/>
            </w:rPr>
            <w:fldChar w:fldCharType="separate"/>
          </w:r>
          <w:r w:rsidR="00F5344C">
            <w:rPr>
              <w:rFonts w:ascii="Arial" w:eastAsia="Times New Roman" w:hAnsi="Arial" w:cs="Arial"/>
              <w:noProof/>
              <w:sz w:val="20"/>
              <w:szCs w:val="20"/>
              <w:lang w:eastAsia="fr-FR"/>
            </w:rPr>
            <w:t>5</w:t>
          </w:r>
          <w:r w:rsidRPr="006B6784">
            <w:rPr>
              <w:rFonts w:ascii="Arial" w:eastAsia="Times New Roman" w:hAnsi="Arial" w:cs="Arial"/>
              <w:sz w:val="20"/>
              <w:szCs w:val="20"/>
              <w:lang w:eastAsia="fr-FR"/>
            </w:rPr>
            <w:fldChar w:fldCharType="end"/>
          </w:r>
          <w:r w:rsidRPr="006B6784">
            <w:rPr>
              <w:rFonts w:ascii="Arial" w:eastAsia="Times New Roman" w:hAnsi="Arial" w:cs="Arial"/>
              <w:sz w:val="20"/>
              <w:szCs w:val="20"/>
              <w:lang w:eastAsia="fr-FR"/>
            </w:rPr>
            <w:t>/</w:t>
          </w:r>
          <w:r>
            <w:rPr>
              <w:rFonts w:ascii="Arial" w:eastAsia="Times New Roman" w:hAnsi="Arial" w:cs="Arial"/>
              <w:sz w:val="20"/>
              <w:szCs w:val="20"/>
              <w:lang w:eastAsia="fr-FR"/>
            </w:rPr>
            <w:t>5</w:t>
          </w:r>
        </w:p>
      </w:tc>
    </w:tr>
    <w:tr w:rsidR="00A06E56" w:rsidRPr="00A561DF" w14:paraId="1E071673" w14:textId="77777777" w:rsidTr="00143325">
      <w:trPr>
        <w:trHeight w:val="280"/>
        <w:jc w:val="center"/>
      </w:trPr>
      <w:tc>
        <w:tcPr>
          <w:tcW w:w="6796" w:type="dxa"/>
          <w:tcBorders>
            <w:top w:val="single" w:sz="6" w:space="0" w:color="auto"/>
            <w:left w:val="single" w:sz="6" w:space="0" w:color="auto"/>
            <w:bottom w:val="single" w:sz="6" w:space="0" w:color="auto"/>
            <w:right w:val="single" w:sz="6" w:space="0" w:color="auto"/>
          </w:tcBorders>
          <w:vAlign w:val="center"/>
        </w:tcPr>
        <w:p w14:paraId="1824F122" w14:textId="746723D6" w:rsidR="00A06E56" w:rsidRPr="00A561DF" w:rsidRDefault="00A06E56" w:rsidP="00C57EC4">
          <w:pPr>
            <w:spacing w:after="0" w:line="240" w:lineRule="auto"/>
            <w:jc w:val="center"/>
            <w:rPr>
              <w:rFonts w:ascii="Arial" w:eastAsia="Times New Roman" w:hAnsi="Arial" w:cs="Arial"/>
              <w:sz w:val="20"/>
              <w:szCs w:val="20"/>
              <w:lang w:eastAsia="fr-FR"/>
            </w:rPr>
          </w:pPr>
          <w:r w:rsidRPr="00A561DF">
            <w:rPr>
              <w:rFonts w:ascii="Arial" w:eastAsia="Times New Roman" w:hAnsi="Arial" w:cs="Arial"/>
              <w:sz w:val="20"/>
              <w:szCs w:val="20"/>
              <w:lang w:eastAsia="fr-FR"/>
            </w:rPr>
            <w:t xml:space="preserve">Repère de </w:t>
          </w:r>
          <w:r>
            <w:rPr>
              <w:rFonts w:ascii="Arial" w:eastAsia="Times New Roman" w:hAnsi="Arial" w:cs="Arial"/>
              <w:sz w:val="20"/>
              <w:szCs w:val="20"/>
              <w:lang w:eastAsia="fr-FR"/>
            </w:rPr>
            <w:t xml:space="preserve">l’épreuve : </w:t>
          </w:r>
          <w:r w:rsidR="00571690">
            <w:rPr>
              <w:rFonts w:ascii="Arial" w:eastAsia="Times New Roman" w:hAnsi="Arial" w:cs="Arial"/>
              <w:sz w:val="20"/>
              <w:szCs w:val="20"/>
              <w:lang w:eastAsia="fr-FR"/>
            </w:rPr>
            <w:t>PF 2309-FHG FR 3</w:t>
          </w:r>
        </w:p>
      </w:tc>
      <w:tc>
        <w:tcPr>
          <w:tcW w:w="3135" w:type="dxa"/>
          <w:vMerge/>
          <w:tcBorders>
            <w:left w:val="single" w:sz="6" w:space="0" w:color="auto"/>
            <w:bottom w:val="single" w:sz="6" w:space="0" w:color="auto"/>
            <w:right w:val="single" w:sz="6" w:space="0" w:color="auto"/>
          </w:tcBorders>
          <w:vAlign w:val="center"/>
        </w:tcPr>
        <w:p w14:paraId="5C435455" w14:textId="311C4949" w:rsidR="00A06E56" w:rsidRPr="00A561DF" w:rsidRDefault="00A06E56" w:rsidP="00C57EC4">
          <w:pPr>
            <w:keepNext/>
            <w:spacing w:after="0" w:line="240" w:lineRule="auto"/>
            <w:jc w:val="center"/>
            <w:outlineLvl w:val="4"/>
            <w:rPr>
              <w:rFonts w:ascii="Arial" w:eastAsia="Times New Roman" w:hAnsi="Arial" w:cs="Arial"/>
              <w:sz w:val="20"/>
              <w:szCs w:val="20"/>
              <w:lang w:eastAsia="fr-FR"/>
            </w:rPr>
          </w:pPr>
        </w:p>
      </w:tc>
    </w:tr>
  </w:tbl>
  <w:p w14:paraId="10F4FDE4" w14:textId="77777777" w:rsidR="00045069" w:rsidRPr="00F5607E" w:rsidRDefault="00045069" w:rsidP="00F560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D1F7B" w14:textId="77777777" w:rsidR="00A71CFA" w:rsidRDefault="00A71CFA" w:rsidP="009156B0">
      <w:pPr>
        <w:spacing w:after="0" w:line="240" w:lineRule="auto"/>
      </w:pPr>
      <w:r>
        <w:separator/>
      </w:r>
    </w:p>
  </w:footnote>
  <w:footnote w:type="continuationSeparator" w:id="0">
    <w:p w14:paraId="272A90FA" w14:textId="77777777" w:rsidR="00A71CFA" w:rsidRDefault="00A71CFA" w:rsidP="009156B0">
      <w:pPr>
        <w:spacing w:after="0" w:line="240" w:lineRule="auto"/>
      </w:pPr>
      <w:r>
        <w:continuationSeparator/>
      </w:r>
    </w:p>
  </w:footnote>
  <w:footnote w:id="1">
    <w:p w14:paraId="5D38F422" w14:textId="116B6625" w:rsidR="0069012C" w:rsidRDefault="0069012C" w:rsidP="00D03BDB">
      <w:pPr>
        <w:pStyle w:val="Notedebasdepage"/>
        <w:jc w:val="both"/>
      </w:pPr>
      <w:r>
        <w:rPr>
          <w:rStyle w:val="Appelnotedebasdep"/>
        </w:rPr>
        <w:footnoteRef/>
      </w:r>
      <w:r w:rsidR="00E73D92">
        <w:t xml:space="preserve"> Le</w:t>
      </w:r>
      <w:r w:rsidRPr="00E73D92">
        <w:rPr>
          <w:i/>
        </w:rPr>
        <w:t xml:space="preserve"> Monopoly</w:t>
      </w:r>
      <w:r>
        <w:t xml:space="preserve"> est un jeu de société qui consiste à acheter des terrains, bâtir des maisons et des hôtels puis ruiner ses adversaires en leur faisant payer une taxe lorsqu’ils tombent sur un terrain adverse.</w:t>
      </w:r>
    </w:p>
  </w:footnote>
  <w:footnote w:id="2">
    <w:p w14:paraId="246DA2AD" w14:textId="44593475" w:rsidR="00640AF5" w:rsidRDefault="00640AF5" w:rsidP="00D03BDB">
      <w:pPr>
        <w:pStyle w:val="Notedebasdepage"/>
        <w:jc w:val="both"/>
      </w:pPr>
      <w:r>
        <w:rPr>
          <w:rStyle w:val="Appelnotedebasdep"/>
        </w:rPr>
        <w:footnoteRef/>
      </w:r>
      <w:r>
        <w:t xml:space="preserve"> </w:t>
      </w:r>
      <w:proofErr w:type="gramStart"/>
      <w:r w:rsidR="00E73D92" w:rsidRPr="00E73D92">
        <w:rPr>
          <w:i/>
        </w:rPr>
        <w:t>the</w:t>
      </w:r>
      <w:proofErr w:type="gramEnd"/>
      <w:r w:rsidR="00E73D92" w:rsidRPr="00E73D92">
        <w:rPr>
          <w:i/>
        </w:rPr>
        <w:t xml:space="preserve"> right man in the right place at the right moment</w:t>
      </w:r>
      <w:r w:rsidR="00E73D92">
        <w:rPr>
          <w:rFonts w:ascii="Arial" w:hAnsi="Arial" w:cs="Arial"/>
          <w:sz w:val="24"/>
          <w:szCs w:val="24"/>
        </w:rPr>
        <w:t> </w:t>
      </w:r>
      <w:r>
        <w:t>: La bonne personne au bon endroit au bon moment</w:t>
      </w:r>
      <w:r w:rsidR="00E73D92">
        <w:t xml:space="preserve"> (traduit de l’anglais)</w:t>
      </w:r>
      <w:r w:rsidR="00214DE2">
        <w:t>.</w:t>
      </w:r>
    </w:p>
    <w:p w14:paraId="2D3E3E7A" w14:textId="77777777" w:rsidR="00214DE2" w:rsidRDefault="00214DE2">
      <w:pPr>
        <w:pStyle w:val="Notedebasdepage"/>
      </w:pPr>
    </w:p>
  </w:footnote>
  <w:footnote w:id="3">
    <w:p w14:paraId="4B40F799" w14:textId="1A57F560" w:rsidR="00E73D92" w:rsidRDefault="00E73D92" w:rsidP="00D03BDB">
      <w:pPr>
        <w:pStyle w:val="Notedebasdepage"/>
        <w:jc w:val="both"/>
      </w:pPr>
      <w:r>
        <w:rPr>
          <w:rStyle w:val="Appelnotedebasdep"/>
        </w:rPr>
        <w:footnoteRef/>
      </w:r>
      <w:r>
        <w:t xml:space="preserve"> </w:t>
      </w:r>
      <w:r w:rsidRPr="00E73D92">
        <w:rPr>
          <w:i/>
        </w:rPr>
        <w:t>Havre</w:t>
      </w:r>
      <w:r>
        <w:t> : refuge</w:t>
      </w:r>
      <w:r w:rsidR="00E41B39">
        <w:t>.</w:t>
      </w:r>
    </w:p>
  </w:footnote>
  <w:footnote w:id="4">
    <w:p w14:paraId="7B1E9EC2" w14:textId="65B22C02" w:rsidR="00E73D92" w:rsidRDefault="00E73D92" w:rsidP="00D03BDB">
      <w:pPr>
        <w:pStyle w:val="Notedebasdepage"/>
        <w:jc w:val="both"/>
      </w:pPr>
      <w:r>
        <w:rPr>
          <w:rStyle w:val="Appelnotedebasdep"/>
        </w:rPr>
        <w:footnoteRef/>
      </w:r>
      <w:r>
        <w:t xml:space="preserve"> </w:t>
      </w:r>
      <w:r w:rsidRPr="00E73D92">
        <w:rPr>
          <w:i/>
        </w:rPr>
        <w:t>Fortune</w:t>
      </w:r>
      <w:r>
        <w:t> : ici au sens de hasard</w:t>
      </w:r>
      <w:r w:rsidR="00E41B39">
        <w:t>.</w:t>
      </w:r>
    </w:p>
  </w:footnote>
  <w:footnote w:id="5">
    <w:p w14:paraId="72B17D38" w14:textId="71A88E02" w:rsidR="0069012C" w:rsidRDefault="0069012C" w:rsidP="00D03BDB">
      <w:pPr>
        <w:pStyle w:val="Notedebasdepage"/>
        <w:jc w:val="both"/>
      </w:pPr>
      <w:r>
        <w:rPr>
          <w:rStyle w:val="Appelnotedebasdep"/>
        </w:rPr>
        <w:footnoteRef/>
      </w:r>
      <w:r>
        <w:t xml:space="preserve"> </w:t>
      </w:r>
      <w:r w:rsidR="00E41B39">
        <w:rPr>
          <w:i/>
        </w:rPr>
        <w:t>É</w:t>
      </w:r>
      <w:r w:rsidR="00413939">
        <w:rPr>
          <w:i/>
        </w:rPr>
        <w:t xml:space="preserve">quanimité : </w:t>
      </w:r>
      <w:r w:rsidR="00413939" w:rsidRPr="00E41B39">
        <w:t>é</w:t>
      </w:r>
      <w:r>
        <w:t>tat d’esprit inchangé, serein quels que soient les événements</w:t>
      </w:r>
      <w:r w:rsidR="00E41B39">
        <w:t>.</w:t>
      </w:r>
    </w:p>
  </w:footnote>
  <w:footnote w:id="6">
    <w:p w14:paraId="3C55C44D" w14:textId="07E23D24" w:rsidR="00782C6D" w:rsidRDefault="00782C6D" w:rsidP="00D03BDB">
      <w:pPr>
        <w:pStyle w:val="Notedebasdepage"/>
        <w:jc w:val="both"/>
      </w:pPr>
      <w:r>
        <w:rPr>
          <w:rStyle w:val="Appelnotedebasdep"/>
        </w:rPr>
        <w:footnoteRef/>
      </w:r>
      <w:r>
        <w:t xml:space="preserve"> </w:t>
      </w:r>
      <w:r w:rsidR="00413939">
        <w:rPr>
          <w:i/>
        </w:rPr>
        <w:t xml:space="preserve">Indécent : </w:t>
      </w:r>
      <w:r>
        <w:t>choquant</w:t>
      </w:r>
      <w:r w:rsidR="00E41B39">
        <w:t>.</w:t>
      </w:r>
    </w:p>
    <w:p w14:paraId="0D504348" w14:textId="77777777" w:rsidR="00E41B39" w:rsidRDefault="00E41B3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E7BA" w14:textId="77777777" w:rsidR="00571690" w:rsidRDefault="005716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0F31" w14:textId="77777777" w:rsidR="00571690" w:rsidRDefault="005716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E8BE" w14:textId="77777777" w:rsidR="00571690" w:rsidRDefault="005716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22A"/>
    <w:multiLevelType w:val="hybridMultilevel"/>
    <w:tmpl w:val="6E24BF80"/>
    <w:lvl w:ilvl="0" w:tplc="4F0004B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2714BF"/>
    <w:multiLevelType w:val="hybridMultilevel"/>
    <w:tmpl w:val="407067E0"/>
    <w:lvl w:ilvl="0" w:tplc="4F0004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37BD7"/>
    <w:multiLevelType w:val="hybridMultilevel"/>
    <w:tmpl w:val="602C0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80519E"/>
    <w:multiLevelType w:val="hybridMultilevel"/>
    <w:tmpl w:val="9880D82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770F4C60"/>
    <w:multiLevelType w:val="hybridMultilevel"/>
    <w:tmpl w:val="59F20658"/>
    <w:lvl w:ilvl="0" w:tplc="135E53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7B"/>
    <w:rsid w:val="00003315"/>
    <w:rsid w:val="00012A7F"/>
    <w:rsid w:val="00042D1E"/>
    <w:rsid w:val="0004386D"/>
    <w:rsid w:val="00045069"/>
    <w:rsid w:val="00060A2F"/>
    <w:rsid w:val="0006763D"/>
    <w:rsid w:val="000B236D"/>
    <w:rsid w:val="000D328D"/>
    <w:rsid w:val="000E0CF1"/>
    <w:rsid w:val="00102F9D"/>
    <w:rsid w:val="001110CC"/>
    <w:rsid w:val="0014700C"/>
    <w:rsid w:val="0015647B"/>
    <w:rsid w:val="001825DC"/>
    <w:rsid w:val="001D001F"/>
    <w:rsid w:val="001F5A2B"/>
    <w:rsid w:val="00214DE2"/>
    <w:rsid w:val="00237209"/>
    <w:rsid w:val="00256FA6"/>
    <w:rsid w:val="00287043"/>
    <w:rsid w:val="002878E7"/>
    <w:rsid w:val="002B7214"/>
    <w:rsid w:val="002C4988"/>
    <w:rsid w:val="002D01C3"/>
    <w:rsid w:val="002D7077"/>
    <w:rsid w:val="00312FFB"/>
    <w:rsid w:val="003275C5"/>
    <w:rsid w:val="00340A98"/>
    <w:rsid w:val="00343816"/>
    <w:rsid w:val="00373A2C"/>
    <w:rsid w:val="003B00F2"/>
    <w:rsid w:val="003C2C0B"/>
    <w:rsid w:val="003E5121"/>
    <w:rsid w:val="00413939"/>
    <w:rsid w:val="0045272B"/>
    <w:rsid w:val="00460151"/>
    <w:rsid w:val="004719B1"/>
    <w:rsid w:val="004800A6"/>
    <w:rsid w:val="004959E3"/>
    <w:rsid w:val="004A4A1B"/>
    <w:rsid w:val="004B09A3"/>
    <w:rsid w:val="004C7D17"/>
    <w:rsid w:val="004E7087"/>
    <w:rsid w:val="004F5E50"/>
    <w:rsid w:val="005033F2"/>
    <w:rsid w:val="005072A5"/>
    <w:rsid w:val="0051564C"/>
    <w:rsid w:val="005237A3"/>
    <w:rsid w:val="00523B0F"/>
    <w:rsid w:val="00536118"/>
    <w:rsid w:val="00553553"/>
    <w:rsid w:val="00571690"/>
    <w:rsid w:val="00591311"/>
    <w:rsid w:val="00592051"/>
    <w:rsid w:val="005D17BA"/>
    <w:rsid w:val="00640AF5"/>
    <w:rsid w:val="00645EDA"/>
    <w:rsid w:val="00673484"/>
    <w:rsid w:val="00680F10"/>
    <w:rsid w:val="0069012C"/>
    <w:rsid w:val="006B7239"/>
    <w:rsid w:val="006C5135"/>
    <w:rsid w:val="006D22AD"/>
    <w:rsid w:val="006D4008"/>
    <w:rsid w:val="00713E25"/>
    <w:rsid w:val="00731947"/>
    <w:rsid w:val="007671AC"/>
    <w:rsid w:val="007709EC"/>
    <w:rsid w:val="00782C6D"/>
    <w:rsid w:val="0079240A"/>
    <w:rsid w:val="00797CCD"/>
    <w:rsid w:val="007A2ACB"/>
    <w:rsid w:val="007C5F90"/>
    <w:rsid w:val="007E4046"/>
    <w:rsid w:val="00847092"/>
    <w:rsid w:val="00852617"/>
    <w:rsid w:val="008558DF"/>
    <w:rsid w:val="00857628"/>
    <w:rsid w:val="00872F39"/>
    <w:rsid w:val="0088774F"/>
    <w:rsid w:val="008960FB"/>
    <w:rsid w:val="008B5CE9"/>
    <w:rsid w:val="008B5DFC"/>
    <w:rsid w:val="00907C86"/>
    <w:rsid w:val="009122C6"/>
    <w:rsid w:val="00915406"/>
    <w:rsid w:val="009156B0"/>
    <w:rsid w:val="00934059"/>
    <w:rsid w:val="00983413"/>
    <w:rsid w:val="0099319B"/>
    <w:rsid w:val="00997995"/>
    <w:rsid w:val="009C22E6"/>
    <w:rsid w:val="009D6EAE"/>
    <w:rsid w:val="00A0079E"/>
    <w:rsid w:val="00A06E56"/>
    <w:rsid w:val="00A37795"/>
    <w:rsid w:val="00A61ED9"/>
    <w:rsid w:val="00A657C2"/>
    <w:rsid w:val="00A71CFA"/>
    <w:rsid w:val="00A82155"/>
    <w:rsid w:val="00AA4200"/>
    <w:rsid w:val="00AF357D"/>
    <w:rsid w:val="00AF35BE"/>
    <w:rsid w:val="00B01A18"/>
    <w:rsid w:val="00B35751"/>
    <w:rsid w:val="00B50154"/>
    <w:rsid w:val="00B7064E"/>
    <w:rsid w:val="00B908CD"/>
    <w:rsid w:val="00B9118E"/>
    <w:rsid w:val="00BB5F18"/>
    <w:rsid w:val="00BF5851"/>
    <w:rsid w:val="00C061F4"/>
    <w:rsid w:val="00C11B70"/>
    <w:rsid w:val="00C17BED"/>
    <w:rsid w:val="00C41426"/>
    <w:rsid w:val="00C50B2E"/>
    <w:rsid w:val="00C9148F"/>
    <w:rsid w:val="00C93C31"/>
    <w:rsid w:val="00CA6D92"/>
    <w:rsid w:val="00CA77F7"/>
    <w:rsid w:val="00CF6F5D"/>
    <w:rsid w:val="00CF7C84"/>
    <w:rsid w:val="00D03BDB"/>
    <w:rsid w:val="00D115CD"/>
    <w:rsid w:val="00D166EF"/>
    <w:rsid w:val="00D31012"/>
    <w:rsid w:val="00D4109A"/>
    <w:rsid w:val="00D53DED"/>
    <w:rsid w:val="00D80102"/>
    <w:rsid w:val="00DB1BD6"/>
    <w:rsid w:val="00DC59B7"/>
    <w:rsid w:val="00E04EF6"/>
    <w:rsid w:val="00E1356A"/>
    <w:rsid w:val="00E33093"/>
    <w:rsid w:val="00E352F7"/>
    <w:rsid w:val="00E3537D"/>
    <w:rsid w:val="00E41B39"/>
    <w:rsid w:val="00E43D24"/>
    <w:rsid w:val="00E4529A"/>
    <w:rsid w:val="00E65ED8"/>
    <w:rsid w:val="00E73D92"/>
    <w:rsid w:val="00E81838"/>
    <w:rsid w:val="00EF6673"/>
    <w:rsid w:val="00EF6EF8"/>
    <w:rsid w:val="00F21992"/>
    <w:rsid w:val="00F42AA9"/>
    <w:rsid w:val="00F5344C"/>
    <w:rsid w:val="00F827C1"/>
    <w:rsid w:val="00F87A8E"/>
    <w:rsid w:val="00FB5A76"/>
    <w:rsid w:val="00FC274F"/>
    <w:rsid w:val="00FC672A"/>
    <w:rsid w:val="00FF2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E97D"/>
  <w15:chartTrackingRefBased/>
  <w15:docId w15:val="{51726AE3-63AC-433A-AC6D-A37DB307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1564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156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56B0"/>
    <w:rPr>
      <w:sz w:val="20"/>
      <w:szCs w:val="20"/>
    </w:rPr>
  </w:style>
  <w:style w:type="character" w:styleId="Appelnotedebasdep">
    <w:name w:val="footnote reference"/>
    <w:basedOn w:val="Policepardfaut"/>
    <w:uiPriority w:val="99"/>
    <w:semiHidden/>
    <w:unhideWhenUsed/>
    <w:rsid w:val="009156B0"/>
    <w:rPr>
      <w:vertAlign w:val="superscript"/>
    </w:rPr>
  </w:style>
  <w:style w:type="character" w:styleId="Marquedecommentaire">
    <w:name w:val="annotation reference"/>
    <w:basedOn w:val="Policepardfaut"/>
    <w:uiPriority w:val="99"/>
    <w:semiHidden/>
    <w:unhideWhenUsed/>
    <w:rsid w:val="00340A98"/>
    <w:rPr>
      <w:sz w:val="16"/>
      <w:szCs w:val="16"/>
    </w:rPr>
  </w:style>
  <w:style w:type="paragraph" w:styleId="Commentaire">
    <w:name w:val="annotation text"/>
    <w:basedOn w:val="Normal"/>
    <w:link w:val="CommentaireCar"/>
    <w:uiPriority w:val="99"/>
    <w:semiHidden/>
    <w:unhideWhenUsed/>
    <w:rsid w:val="00340A98"/>
    <w:pPr>
      <w:spacing w:line="240" w:lineRule="auto"/>
    </w:pPr>
    <w:rPr>
      <w:sz w:val="20"/>
      <w:szCs w:val="20"/>
    </w:rPr>
  </w:style>
  <w:style w:type="character" w:customStyle="1" w:styleId="CommentaireCar">
    <w:name w:val="Commentaire Car"/>
    <w:basedOn w:val="Policepardfaut"/>
    <w:link w:val="Commentaire"/>
    <w:uiPriority w:val="99"/>
    <w:semiHidden/>
    <w:rsid w:val="00340A98"/>
    <w:rPr>
      <w:sz w:val="20"/>
      <w:szCs w:val="20"/>
    </w:rPr>
  </w:style>
  <w:style w:type="paragraph" w:styleId="Objetducommentaire">
    <w:name w:val="annotation subject"/>
    <w:basedOn w:val="Commentaire"/>
    <w:next w:val="Commentaire"/>
    <w:link w:val="ObjetducommentaireCar"/>
    <w:uiPriority w:val="99"/>
    <w:semiHidden/>
    <w:unhideWhenUsed/>
    <w:rsid w:val="00340A98"/>
    <w:rPr>
      <w:b/>
      <w:bCs/>
    </w:rPr>
  </w:style>
  <w:style w:type="character" w:customStyle="1" w:styleId="ObjetducommentaireCar">
    <w:name w:val="Objet du commentaire Car"/>
    <w:basedOn w:val="CommentaireCar"/>
    <w:link w:val="Objetducommentaire"/>
    <w:uiPriority w:val="99"/>
    <w:semiHidden/>
    <w:rsid w:val="00340A98"/>
    <w:rPr>
      <w:b/>
      <w:bCs/>
      <w:sz w:val="20"/>
      <w:szCs w:val="20"/>
    </w:rPr>
  </w:style>
  <w:style w:type="paragraph" w:styleId="Textedebulles">
    <w:name w:val="Balloon Text"/>
    <w:basedOn w:val="Normal"/>
    <w:link w:val="TextedebullesCar"/>
    <w:uiPriority w:val="99"/>
    <w:semiHidden/>
    <w:unhideWhenUsed/>
    <w:rsid w:val="00340A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0A98"/>
    <w:rPr>
      <w:rFonts w:ascii="Segoe UI" w:hAnsi="Segoe UI" w:cs="Segoe UI"/>
      <w:sz w:val="18"/>
      <w:szCs w:val="18"/>
    </w:rPr>
  </w:style>
  <w:style w:type="character" w:styleId="Lienhypertexte">
    <w:name w:val="Hyperlink"/>
    <w:basedOn w:val="Policepardfaut"/>
    <w:uiPriority w:val="99"/>
    <w:semiHidden/>
    <w:unhideWhenUsed/>
    <w:rsid w:val="009C22E6"/>
    <w:rPr>
      <w:color w:val="0000FF"/>
      <w:u w:val="single"/>
    </w:rPr>
  </w:style>
  <w:style w:type="paragraph" w:customStyle="1" w:styleId="Default">
    <w:name w:val="Default"/>
    <w:uiPriority w:val="99"/>
    <w:rsid w:val="00B908CD"/>
    <w:pPr>
      <w:autoSpaceDE w:val="0"/>
      <w:autoSpaceDN w:val="0"/>
      <w:adjustRightInd w:val="0"/>
      <w:spacing w:after="0" w:line="240" w:lineRule="auto"/>
    </w:pPr>
    <w:rPr>
      <w:rFonts w:ascii="Arial" w:hAnsi="Arial" w:cs="Arial"/>
      <w:color w:val="000000"/>
      <w:sz w:val="24"/>
      <w:szCs w:val="24"/>
    </w:rPr>
  </w:style>
  <w:style w:type="character" w:styleId="Numrodeligne">
    <w:name w:val="line number"/>
    <w:basedOn w:val="Policepardfaut"/>
    <w:uiPriority w:val="99"/>
    <w:semiHidden/>
    <w:unhideWhenUsed/>
    <w:rsid w:val="00C50B2E"/>
  </w:style>
  <w:style w:type="paragraph" w:styleId="En-tte">
    <w:name w:val="header"/>
    <w:basedOn w:val="Normal"/>
    <w:link w:val="En-tteCar"/>
    <w:unhideWhenUsed/>
    <w:rsid w:val="00045069"/>
    <w:pPr>
      <w:tabs>
        <w:tab w:val="center" w:pos="4536"/>
        <w:tab w:val="right" w:pos="9072"/>
      </w:tabs>
      <w:spacing w:after="0" w:line="240" w:lineRule="auto"/>
    </w:pPr>
  </w:style>
  <w:style w:type="character" w:customStyle="1" w:styleId="En-tteCar">
    <w:name w:val="En-tête Car"/>
    <w:basedOn w:val="Policepardfaut"/>
    <w:link w:val="En-tte"/>
    <w:rsid w:val="00045069"/>
  </w:style>
  <w:style w:type="paragraph" w:styleId="Pieddepage">
    <w:name w:val="footer"/>
    <w:basedOn w:val="Normal"/>
    <w:link w:val="PieddepageCar"/>
    <w:unhideWhenUsed/>
    <w:rsid w:val="00045069"/>
    <w:pPr>
      <w:tabs>
        <w:tab w:val="center" w:pos="4536"/>
        <w:tab w:val="right" w:pos="9072"/>
      </w:tabs>
      <w:spacing w:after="0" w:line="240" w:lineRule="auto"/>
    </w:pPr>
  </w:style>
  <w:style w:type="character" w:customStyle="1" w:styleId="PieddepageCar">
    <w:name w:val="Pied de page Car"/>
    <w:basedOn w:val="Policepardfaut"/>
    <w:link w:val="Pieddepage"/>
    <w:qFormat/>
    <w:rsid w:val="00045069"/>
  </w:style>
  <w:style w:type="paragraph" w:customStyle="1" w:styleId="CorpsA">
    <w:name w:val="Corps A"/>
    <w:rsid w:val="00045069"/>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fr-FR"/>
      <w14:textOutline w14:w="12700" w14:cap="flat" w14:cmpd="sng" w14:algn="ctr">
        <w14:noFill/>
        <w14:prstDash w14:val="solid"/>
        <w14:miter w14:lim="400000"/>
      </w14:textOutline>
    </w:rPr>
  </w:style>
  <w:style w:type="character" w:customStyle="1" w:styleId="Aucun">
    <w:name w:val="Aucun"/>
    <w:rsid w:val="00045069"/>
    <w:rPr>
      <w:lang w:val="fr-FR"/>
    </w:rPr>
  </w:style>
  <w:style w:type="paragraph" w:customStyle="1" w:styleId="Notedepieddepage">
    <w:name w:val="Note de pied de page"/>
    <w:rsid w:val="0004506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14:textOutline w14:w="12700" w14:cap="flat" w14:cmpd="sng" w14:algn="ctr">
        <w14:noFill/>
        <w14:prstDash w14:val="solid"/>
        <w14:miter w14:lim="400000"/>
      </w14:textOutline>
    </w:rPr>
  </w:style>
  <w:style w:type="character" w:customStyle="1" w:styleId="AucunA">
    <w:name w:val="Aucun A"/>
    <w:basedOn w:val="Aucun"/>
    <w:rsid w:val="00045069"/>
    <w:rPr>
      <w:lang w:val="fr-FR"/>
    </w:rPr>
  </w:style>
  <w:style w:type="paragraph" w:styleId="Paragraphedeliste">
    <w:name w:val="List Paragraph"/>
    <w:uiPriority w:val="34"/>
    <w:qFormat/>
    <w:rsid w:val="00045069"/>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fr-FR"/>
    </w:rPr>
  </w:style>
  <w:style w:type="character" w:styleId="lev">
    <w:name w:val="Strong"/>
    <w:basedOn w:val="Policepardfaut"/>
    <w:uiPriority w:val="22"/>
    <w:qFormat/>
    <w:rsid w:val="00C061F4"/>
    <w:rPr>
      <w:b/>
      <w:bCs/>
    </w:rPr>
  </w:style>
  <w:style w:type="character" w:customStyle="1" w:styleId="s1">
    <w:name w:val="s1"/>
    <w:basedOn w:val="Policepardfaut"/>
    <w:rsid w:val="005033F2"/>
  </w:style>
  <w:style w:type="paragraph" w:styleId="Sansinterligne">
    <w:name w:val="No Spacing"/>
    <w:uiPriority w:val="1"/>
    <w:qFormat/>
    <w:rsid w:val="00E1356A"/>
    <w:pPr>
      <w:spacing w:after="0" w:line="240" w:lineRule="auto"/>
    </w:pPr>
  </w:style>
  <w:style w:type="paragraph" w:styleId="Notedefin">
    <w:name w:val="endnote text"/>
    <w:basedOn w:val="Normal"/>
    <w:link w:val="NotedefinCar"/>
    <w:uiPriority w:val="99"/>
    <w:semiHidden/>
    <w:unhideWhenUsed/>
    <w:rsid w:val="001825DC"/>
    <w:pPr>
      <w:spacing w:after="0" w:line="240" w:lineRule="auto"/>
    </w:pPr>
    <w:rPr>
      <w:sz w:val="20"/>
      <w:szCs w:val="20"/>
    </w:rPr>
  </w:style>
  <w:style w:type="character" w:customStyle="1" w:styleId="NotedefinCar">
    <w:name w:val="Note de fin Car"/>
    <w:basedOn w:val="Policepardfaut"/>
    <w:link w:val="Notedefin"/>
    <w:uiPriority w:val="99"/>
    <w:semiHidden/>
    <w:rsid w:val="001825DC"/>
    <w:rPr>
      <w:sz w:val="20"/>
      <w:szCs w:val="20"/>
    </w:rPr>
  </w:style>
  <w:style w:type="character" w:styleId="Appeldenotedefin">
    <w:name w:val="endnote reference"/>
    <w:basedOn w:val="Policepardfaut"/>
    <w:uiPriority w:val="99"/>
    <w:semiHidden/>
    <w:unhideWhenUsed/>
    <w:rsid w:val="001825DC"/>
    <w:rPr>
      <w:vertAlign w:val="superscript"/>
    </w:rPr>
  </w:style>
  <w:style w:type="paragraph" w:customStyle="1" w:styleId="auteur-grand">
    <w:name w:val="auteur-grand"/>
    <w:basedOn w:val="Normal"/>
    <w:rsid w:val="00C4142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3658">
      <w:bodyDiv w:val="1"/>
      <w:marLeft w:val="0"/>
      <w:marRight w:val="0"/>
      <w:marTop w:val="0"/>
      <w:marBottom w:val="0"/>
      <w:divBdr>
        <w:top w:val="none" w:sz="0" w:space="0" w:color="auto"/>
        <w:left w:val="none" w:sz="0" w:space="0" w:color="auto"/>
        <w:bottom w:val="none" w:sz="0" w:space="0" w:color="auto"/>
        <w:right w:val="none" w:sz="0" w:space="0" w:color="auto"/>
      </w:divBdr>
    </w:div>
    <w:div w:id="272202653">
      <w:bodyDiv w:val="1"/>
      <w:marLeft w:val="0"/>
      <w:marRight w:val="0"/>
      <w:marTop w:val="0"/>
      <w:marBottom w:val="0"/>
      <w:divBdr>
        <w:top w:val="none" w:sz="0" w:space="0" w:color="auto"/>
        <w:left w:val="none" w:sz="0" w:space="0" w:color="auto"/>
        <w:bottom w:val="none" w:sz="0" w:space="0" w:color="auto"/>
        <w:right w:val="none" w:sz="0" w:space="0" w:color="auto"/>
      </w:divBdr>
    </w:div>
    <w:div w:id="419641366">
      <w:bodyDiv w:val="1"/>
      <w:marLeft w:val="0"/>
      <w:marRight w:val="0"/>
      <w:marTop w:val="0"/>
      <w:marBottom w:val="0"/>
      <w:divBdr>
        <w:top w:val="none" w:sz="0" w:space="0" w:color="auto"/>
        <w:left w:val="none" w:sz="0" w:space="0" w:color="auto"/>
        <w:bottom w:val="none" w:sz="0" w:space="0" w:color="auto"/>
        <w:right w:val="none" w:sz="0" w:space="0" w:color="auto"/>
      </w:divBdr>
    </w:div>
    <w:div w:id="470634550">
      <w:bodyDiv w:val="1"/>
      <w:marLeft w:val="0"/>
      <w:marRight w:val="0"/>
      <w:marTop w:val="0"/>
      <w:marBottom w:val="0"/>
      <w:divBdr>
        <w:top w:val="none" w:sz="0" w:space="0" w:color="auto"/>
        <w:left w:val="none" w:sz="0" w:space="0" w:color="auto"/>
        <w:bottom w:val="none" w:sz="0" w:space="0" w:color="auto"/>
        <w:right w:val="none" w:sz="0" w:space="0" w:color="auto"/>
      </w:divBdr>
    </w:div>
    <w:div w:id="610163793">
      <w:bodyDiv w:val="1"/>
      <w:marLeft w:val="0"/>
      <w:marRight w:val="0"/>
      <w:marTop w:val="0"/>
      <w:marBottom w:val="0"/>
      <w:divBdr>
        <w:top w:val="none" w:sz="0" w:space="0" w:color="auto"/>
        <w:left w:val="none" w:sz="0" w:space="0" w:color="auto"/>
        <w:bottom w:val="none" w:sz="0" w:space="0" w:color="auto"/>
        <w:right w:val="none" w:sz="0" w:space="0" w:color="auto"/>
      </w:divBdr>
    </w:div>
    <w:div w:id="757020340">
      <w:bodyDiv w:val="1"/>
      <w:marLeft w:val="0"/>
      <w:marRight w:val="0"/>
      <w:marTop w:val="0"/>
      <w:marBottom w:val="0"/>
      <w:divBdr>
        <w:top w:val="none" w:sz="0" w:space="0" w:color="auto"/>
        <w:left w:val="none" w:sz="0" w:space="0" w:color="auto"/>
        <w:bottom w:val="none" w:sz="0" w:space="0" w:color="auto"/>
        <w:right w:val="none" w:sz="0" w:space="0" w:color="auto"/>
      </w:divBdr>
    </w:div>
    <w:div w:id="779647770">
      <w:bodyDiv w:val="1"/>
      <w:marLeft w:val="0"/>
      <w:marRight w:val="0"/>
      <w:marTop w:val="0"/>
      <w:marBottom w:val="0"/>
      <w:divBdr>
        <w:top w:val="none" w:sz="0" w:space="0" w:color="auto"/>
        <w:left w:val="none" w:sz="0" w:space="0" w:color="auto"/>
        <w:bottom w:val="none" w:sz="0" w:space="0" w:color="auto"/>
        <w:right w:val="none" w:sz="0" w:space="0" w:color="auto"/>
      </w:divBdr>
    </w:div>
    <w:div w:id="792938968">
      <w:bodyDiv w:val="1"/>
      <w:marLeft w:val="0"/>
      <w:marRight w:val="0"/>
      <w:marTop w:val="0"/>
      <w:marBottom w:val="0"/>
      <w:divBdr>
        <w:top w:val="none" w:sz="0" w:space="0" w:color="auto"/>
        <w:left w:val="none" w:sz="0" w:space="0" w:color="auto"/>
        <w:bottom w:val="none" w:sz="0" w:space="0" w:color="auto"/>
        <w:right w:val="none" w:sz="0" w:space="0" w:color="auto"/>
      </w:divBdr>
    </w:div>
    <w:div w:id="850680855">
      <w:bodyDiv w:val="1"/>
      <w:marLeft w:val="0"/>
      <w:marRight w:val="0"/>
      <w:marTop w:val="0"/>
      <w:marBottom w:val="0"/>
      <w:divBdr>
        <w:top w:val="none" w:sz="0" w:space="0" w:color="auto"/>
        <w:left w:val="none" w:sz="0" w:space="0" w:color="auto"/>
        <w:bottom w:val="none" w:sz="0" w:space="0" w:color="auto"/>
        <w:right w:val="none" w:sz="0" w:space="0" w:color="auto"/>
      </w:divBdr>
    </w:div>
    <w:div w:id="1106463630">
      <w:bodyDiv w:val="1"/>
      <w:marLeft w:val="0"/>
      <w:marRight w:val="0"/>
      <w:marTop w:val="0"/>
      <w:marBottom w:val="0"/>
      <w:divBdr>
        <w:top w:val="none" w:sz="0" w:space="0" w:color="auto"/>
        <w:left w:val="none" w:sz="0" w:space="0" w:color="auto"/>
        <w:bottom w:val="none" w:sz="0" w:space="0" w:color="auto"/>
        <w:right w:val="none" w:sz="0" w:space="0" w:color="auto"/>
      </w:divBdr>
    </w:div>
    <w:div w:id="1139497443">
      <w:bodyDiv w:val="1"/>
      <w:marLeft w:val="0"/>
      <w:marRight w:val="0"/>
      <w:marTop w:val="0"/>
      <w:marBottom w:val="0"/>
      <w:divBdr>
        <w:top w:val="none" w:sz="0" w:space="0" w:color="auto"/>
        <w:left w:val="none" w:sz="0" w:space="0" w:color="auto"/>
        <w:bottom w:val="none" w:sz="0" w:space="0" w:color="auto"/>
        <w:right w:val="none" w:sz="0" w:space="0" w:color="auto"/>
      </w:divBdr>
    </w:div>
    <w:div w:id="1314678440">
      <w:bodyDiv w:val="1"/>
      <w:marLeft w:val="0"/>
      <w:marRight w:val="0"/>
      <w:marTop w:val="0"/>
      <w:marBottom w:val="0"/>
      <w:divBdr>
        <w:top w:val="none" w:sz="0" w:space="0" w:color="auto"/>
        <w:left w:val="none" w:sz="0" w:space="0" w:color="auto"/>
        <w:bottom w:val="none" w:sz="0" w:space="0" w:color="auto"/>
        <w:right w:val="none" w:sz="0" w:space="0" w:color="auto"/>
      </w:divBdr>
    </w:div>
    <w:div w:id="1315794564">
      <w:bodyDiv w:val="1"/>
      <w:marLeft w:val="0"/>
      <w:marRight w:val="0"/>
      <w:marTop w:val="0"/>
      <w:marBottom w:val="0"/>
      <w:divBdr>
        <w:top w:val="none" w:sz="0" w:space="0" w:color="auto"/>
        <w:left w:val="none" w:sz="0" w:space="0" w:color="auto"/>
        <w:bottom w:val="none" w:sz="0" w:space="0" w:color="auto"/>
        <w:right w:val="none" w:sz="0" w:space="0" w:color="auto"/>
      </w:divBdr>
    </w:div>
    <w:div w:id="1395198740">
      <w:bodyDiv w:val="1"/>
      <w:marLeft w:val="0"/>
      <w:marRight w:val="0"/>
      <w:marTop w:val="0"/>
      <w:marBottom w:val="0"/>
      <w:divBdr>
        <w:top w:val="none" w:sz="0" w:space="0" w:color="auto"/>
        <w:left w:val="none" w:sz="0" w:space="0" w:color="auto"/>
        <w:bottom w:val="none" w:sz="0" w:space="0" w:color="auto"/>
        <w:right w:val="none" w:sz="0" w:space="0" w:color="auto"/>
      </w:divBdr>
    </w:div>
    <w:div w:id="1832332324">
      <w:bodyDiv w:val="1"/>
      <w:marLeft w:val="0"/>
      <w:marRight w:val="0"/>
      <w:marTop w:val="0"/>
      <w:marBottom w:val="0"/>
      <w:divBdr>
        <w:top w:val="none" w:sz="0" w:space="0" w:color="auto"/>
        <w:left w:val="none" w:sz="0" w:space="0" w:color="auto"/>
        <w:bottom w:val="none" w:sz="0" w:space="0" w:color="auto"/>
        <w:right w:val="none" w:sz="0" w:space="0" w:color="auto"/>
      </w:divBdr>
    </w:div>
    <w:div w:id="1891377174">
      <w:bodyDiv w:val="1"/>
      <w:marLeft w:val="0"/>
      <w:marRight w:val="0"/>
      <w:marTop w:val="0"/>
      <w:marBottom w:val="0"/>
      <w:divBdr>
        <w:top w:val="none" w:sz="0" w:space="0" w:color="auto"/>
        <w:left w:val="none" w:sz="0" w:space="0" w:color="auto"/>
        <w:bottom w:val="none" w:sz="0" w:space="0" w:color="auto"/>
        <w:right w:val="none" w:sz="0" w:space="0" w:color="auto"/>
      </w:divBdr>
    </w:div>
    <w:div w:id="2015839686">
      <w:bodyDiv w:val="1"/>
      <w:marLeft w:val="0"/>
      <w:marRight w:val="0"/>
      <w:marTop w:val="0"/>
      <w:marBottom w:val="0"/>
      <w:divBdr>
        <w:top w:val="none" w:sz="0" w:space="0" w:color="auto"/>
        <w:left w:val="none" w:sz="0" w:space="0" w:color="auto"/>
        <w:bottom w:val="none" w:sz="0" w:space="0" w:color="auto"/>
        <w:right w:val="none" w:sz="0" w:space="0" w:color="auto"/>
      </w:divBdr>
    </w:div>
    <w:div w:id="20316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dfugue.com/auteur/alexis-d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615D-FF76-48F2-92EA-B3FE2EDC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899</Words>
  <Characters>4949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Mattern</dc:creator>
  <cp:keywords/>
  <dc:description/>
  <cp:lastModifiedBy>Maxime Ettouahria</cp:lastModifiedBy>
  <cp:revision>4</cp:revision>
  <cp:lastPrinted>2023-02-09T16:48:00Z</cp:lastPrinted>
  <dcterms:created xsi:type="dcterms:W3CDTF">2023-02-10T12:42:00Z</dcterms:created>
  <dcterms:modified xsi:type="dcterms:W3CDTF">2023-02-13T09:36:00Z</dcterms:modified>
</cp:coreProperties>
</file>